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2863" w14:textId="77777777" w:rsidR="003C0110" w:rsidRPr="003C0110" w:rsidRDefault="003C0110" w:rsidP="003C0110">
      <w:pPr>
        <w:jc w:val="right"/>
      </w:pPr>
      <w:bookmarkStart w:id="0" w:name="LED_UOFF"/>
      <w:bookmarkStart w:id="1" w:name="_GoBack"/>
      <w:bookmarkEnd w:id="0"/>
      <w:bookmarkEnd w:id="1"/>
    </w:p>
    <w:p w14:paraId="6EB12864" w14:textId="77777777" w:rsidR="004C78E3" w:rsidRDefault="004C78E3" w:rsidP="002E258D">
      <w:pPr>
        <w:pStyle w:val="Overskrift1"/>
      </w:pPr>
      <w:r>
        <w:t>MØTEPROTOKOLL</w:t>
      </w:r>
    </w:p>
    <w:p w14:paraId="6EB12865"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6EB12866" w14:textId="0C4FEADE" w:rsidR="004C78E3" w:rsidRDefault="00C6603F" w:rsidP="002E258D">
          <w:pPr>
            <w:pStyle w:val="Overskrift1"/>
          </w:pPr>
          <w:r>
            <w:t>Formannskapet</w:t>
          </w:r>
        </w:p>
      </w:sdtContent>
    </w:sdt>
    <w:p w14:paraId="6EB12867"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6EB1286A" w14:textId="77777777" w:rsidTr="00C46C10">
        <w:tc>
          <w:tcPr>
            <w:tcW w:w="2129" w:type="dxa"/>
          </w:tcPr>
          <w:p w14:paraId="6EB12868" w14:textId="77777777" w:rsidR="004C78E3" w:rsidRPr="00C46C10" w:rsidRDefault="00C46C10" w:rsidP="00C46C10">
            <w:r w:rsidRPr="00C46C10">
              <w:t>Møtetid</w:t>
            </w:r>
            <w:r w:rsidR="004C78E3" w:rsidRPr="00C46C10">
              <w:t>:</w:t>
            </w:r>
          </w:p>
        </w:tc>
        <w:tc>
          <w:tcPr>
            <w:tcW w:w="6942" w:type="dxa"/>
          </w:tcPr>
          <w:p w14:paraId="6EB12869" w14:textId="69612307" w:rsidR="004C78E3" w:rsidRPr="00C46C10" w:rsidRDefault="005B2791" w:rsidP="00C10FB3">
            <w:pPr>
              <w:rPr>
                <w:b/>
              </w:rPr>
            </w:pPr>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3-05T18:00:00Z">
                  <w:dateFormat w:val="dd.MM.yyyy kl. HH:mm"/>
                  <w:lid w:val="nb-NO"/>
                  <w:storeMappedDataAs w:val="dateTime"/>
                  <w:calendar w:val="gregorian"/>
                </w:date>
              </w:sdtPr>
              <w:sdtEndPr/>
              <w:sdtContent>
                <w:r w:rsidR="00C6603F">
                  <w:rPr>
                    <w:b/>
                  </w:rPr>
                  <w:t>05.03.2018 kl. 18:00</w:t>
                </w:r>
              </w:sdtContent>
            </w:sdt>
            <w:r w:rsidR="00C177AC">
              <w:rPr>
                <w:b/>
              </w:rPr>
              <w:t>-</w:t>
            </w:r>
            <w:r w:rsidR="00C10FB3">
              <w:rPr>
                <w:b/>
              </w:rPr>
              <w:t>18</w:t>
            </w:r>
            <w:r w:rsidR="00C177AC">
              <w:rPr>
                <w:b/>
              </w:rPr>
              <w:t>:</w:t>
            </w:r>
            <w:r w:rsidR="00C10FB3">
              <w:rPr>
                <w:b/>
              </w:rPr>
              <w:t>35</w:t>
            </w:r>
            <w:r w:rsidR="00C177AC">
              <w:rPr>
                <w:b/>
              </w:rPr>
              <w:t>.</w:t>
            </w:r>
          </w:p>
        </w:tc>
      </w:tr>
      <w:tr w:rsidR="004C78E3" w14:paraId="6EB1286D" w14:textId="77777777" w:rsidTr="00C46C10">
        <w:tc>
          <w:tcPr>
            <w:tcW w:w="2129" w:type="dxa"/>
          </w:tcPr>
          <w:p w14:paraId="6EB1286B"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6EB1286C" w14:textId="52C84B2B" w:rsidR="004C78E3" w:rsidRPr="00C46C10" w:rsidRDefault="00C6603F" w:rsidP="00CB5D61">
                <w:pPr>
                  <w:rPr>
                    <w:b/>
                  </w:rPr>
                </w:pPr>
                <w:r>
                  <w:rPr>
                    <w:b/>
                  </w:rPr>
                  <w:t>Formannskapssalen Vestby rådhus</w:t>
                </w:r>
              </w:p>
            </w:tc>
          </w:sdtContent>
        </w:sdt>
      </w:tr>
      <w:tr w:rsidR="00C4054D" w14:paraId="6EB12870" w14:textId="77777777" w:rsidTr="00C46C10">
        <w:tc>
          <w:tcPr>
            <w:tcW w:w="2129" w:type="dxa"/>
          </w:tcPr>
          <w:p w14:paraId="6EB1286E" w14:textId="77777777" w:rsidR="00C4054D" w:rsidRDefault="00C4054D"/>
        </w:tc>
        <w:tc>
          <w:tcPr>
            <w:tcW w:w="6942" w:type="dxa"/>
          </w:tcPr>
          <w:p w14:paraId="6EB1286F" w14:textId="77777777" w:rsidR="00C4054D" w:rsidRDefault="00C4054D"/>
        </w:tc>
      </w:tr>
      <w:tr w:rsidR="00397366" w14:paraId="6EB12873" w14:textId="77777777" w:rsidTr="00C46C10">
        <w:tc>
          <w:tcPr>
            <w:tcW w:w="2129" w:type="dxa"/>
          </w:tcPr>
          <w:p w14:paraId="6EB12871" w14:textId="77777777" w:rsidR="00397366" w:rsidRDefault="00397366"/>
        </w:tc>
        <w:tc>
          <w:tcPr>
            <w:tcW w:w="6942" w:type="dxa"/>
          </w:tcPr>
          <w:p w14:paraId="6EB12872" w14:textId="77777777" w:rsidR="00397366" w:rsidRDefault="00397366"/>
        </w:tc>
      </w:tr>
      <w:tr w:rsidR="00397366" w14:paraId="6EB12875" w14:textId="77777777" w:rsidTr="00E57B39">
        <w:tc>
          <w:tcPr>
            <w:tcW w:w="9071" w:type="dxa"/>
            <w:gridSpan w:val="2"/>
          </w:tcPr>
          <w:p w14:paraId="6EB12874" w14:textId="492D58C5" w:rsidR="00397366" w:rsidRPr="00397366" w:rsidRDefault="00397366" w:rsidP="00C177AC">
            <w:pPr>
              <w:rPr>
                <w:rFonts w:cs="Arial"/>
                <w:lang w:eastAsia="nb-NO"/>
              </w:rPr>
            </w:pPr>
            <w:r w:rsidRPr="00873D04">
              <w:rPr>
                <w:rFonts w:cs="Arial"/>
                <w:lang w:eastAsia="nb-NO"/>
              </w:rPr>
              <w:t xml:space="preserve">Av utvalgets medlemmer/varamedlemmer møtte </w:t>
            </w:r>
            <w:r w:rsidR="00C177AC">
              <w:rPr>
                <w:rFonts w:cs="Arial"/>
                <w:lang w:eastAsia="nb-NO"/>
              </w:rPr>
              <w:t>9</w:t>
            </w:r>
            <w:r w:rsidRPr="00873D04">
              <w:rPr>
                <w:rFonts w:cs="Arial"/>
                <w:lang w:eastAsia="nb-NO"/>
              </w:rPr>
              <w:t xml:space="preserve"> av </w:t>
            </w:r>
            <w:r w:rsidR="00C177AC">
              <w:rPr>
                <w:rFonts w:cs="Arial"/>
                <w:lang w:eastAsia="nb-NO"/>
              </w:rPr>
              <w:t>9.</w:t>
            </w:r>
          </w:p>
        </w:tc>
      </w:tr>
      <w:tr w:rsidR="00397366" w14:paraId="6EB12878" w14:textId="77777777" w:rsidTr="00C46C10">
        <w:tc>
          <w:tcPr>
            <w:tcW w:w="2129" w:type="dxa"/>
          </w:tcPr>
          <w:p w14:paraId="6EB12876" w14:textId="77777777" w:rsidR="00397366" w:rsidRDefault="00397366"/>
        </w:tc>
        <w:tc>
          <w:tcPr>
            <w:tcW w:w="6942" w:type="dxa"/>
          </w:tcPr>
          <w:p w14:paraId="6EB12877" w14:textId="77777777" w:rsidR="00397366" w:rsidRDefault="00397366"/>
        </w:tc>
      </w:tr>
      <w:tr w:rsidR="00C46C10" w14:paraId="6EB1287A" w14:textId="77777777" w:rsidTr="00A05633">
        <w:tc>
          <w:tcPr>
            <w:tcW w:w="9071" w:type="dxa"/>
            <w:gridSpan w:val="2"/>
          </w:tcPr>
          <w:p w14:paraId="6EB12879" w14:textId="77777777" w:rsidR="00C46C10" w:rsidRPr="00C46C10" w:rsidRDefault="00C46C10">
            <w:pPr>
              <w:rPr>
                <w:b/>
              </w:rPr>
            </w:pPr>
            <w:r w:rsidRPr="00C46C10">
              <w:rPr>
                <w:b/>
              </w:rPr>
              <w:t xml:space="preserve">Møtende medlemmer: </w:t>
            </w:r>
          </w:p>
        </w:tc>
      </w:tr>
      <w:tr w:rsidR="00C46C10" w14:paraId="6EB1287C" w14:textId="77777777" w:rsidTr="00C337BD">
        <w:tc>
          <w:tcPr>
            <w:tcW w:w="9071" w:type="dxa"/>
            <w:gridSpan w:val="2"/>
          </w:tcPr>
          <w:p w14:paraId="6EB1287B" w14:textId="573E8A57" w:rsidR="00C46C10" w:rsidRDefault="00C6603F" w:rsidP="00C177AC">
            <w:bookmarkStart w:id="2" w:name="MEMBERS_MET"/>
            <w:bookmarkEnd w:id="2"/>
            <w:r>
              <w:t>Tom Anders Ludvigsen (</w:t>
            </w:r>
            <w:r w:rsidR="00C177AC">
              <w:t>Ap</w:t>
            </w:r>
            <w:r>
              <w:t xml:space="preserve">), Eirin </w:t>
            </w:r>
            <w:proofErr w:type="spellStart"/>
            <w:r>
              <w:t>Stuhaug</w:t>
            </w:r>
            <w:proofErr w:type="spellEnd"/>
            <w:r>
              <w:t xml:space="preserve"> Bolle (BYGDL), Annette Mjåvatn (Ap), Ronny </w:t>
            </w:r>
            <w:proofErr w:type="spellStart"/>
            <w:r>
              <w:t>Kjønsø</w:t>
            </w:r>
            <w:proofErr w:type="spellEnd"/>
            <w:r>
              <w:t xml:space="preserve"> (Sv), Tone Skretting (Sp), </w:t>
            </w:r>
            <w:proofErr w:type="spellStart"/>
            <w:r>
              <w:t>Arjo</w:t>
            </w:r>
            <w:proofErr w:type="spellEnd"/>
            <w:r>
              <w:t xml:space="preserve"> Van </w:t>
            </w:r>
            <w:proofErr w:type="spellStart"/>
            <w:r>
              <w:t>Genderen</w:t>
            </w:r>
            <w:proofErr w:type="spellEnd"/>
            <w:r>
              <w:t xml:space="preserve"> (V), Trygve Thorsen (Frp), John A. </w:t>
            </w:r>
            <w:proofErr w:type="spellStart"/>
            <w:r>
              <w:t>Ødbehr</w:t>
            </w:r>
            <w:proofErr w:type="spellEnd"/>
            <w:r>
              <w:t xml:space="preserve"> </w:t>
            </w:r>
            <w:r w:rsidR="00C177AC">
              <w:t>(</w:t>
            </w:r>
            <w:r>
              <w:t>H), Bente Marie Bakke (MDG)</w:t>
            </w:r>
            <w:r w:rsidR="00C177AC">
              <w:t>.</w:t>
            </w:r>
          </w:p>
        </w:tc>
      </w:tr>
      <w:tr w:rsidR="00C46C10" w14:paraId="6EB1287E" w14:textId="77777777" w:rsidTr="00CC7B13">
        <w:tc>
          <w:tcPr>
            <w:tcW w:w="9071" w:type="dxa"/>
            <w:gridSpan w:val="2"/>
          </w:tcPr>
          <w:p w14:paraId="6EB1287D" w14:textId="77777777" w:rsidR="00C46C10" w:rsidRDefault="00C46C10"/>
        </w:tc>
      </w:tr>
      <w:tr w:rsidR="00C46C10" w14:paraId="6EB12880" w14:textId="77777777" w:rsidTr="000A5B22">
        <w:tc>
          <w:tcPr>
            <w:tcW w:w="9071" w:type="dxa"/>
            <w:gridSpan w:val="2"/>
          </w:tcPr>
          <w:p w14:paraId="6EB1287F" w14:textId="77777777" w:rsidR="00C46C10" w:rsidRPr="00C46C10" w:rsidRDefault="00C46C10">
            <w:pPr>
              <w:rPr>
                <w:b/>
              </w:rPr>
            </w:pPr>
            <w:r w:rsidRPr="00C46C10">
              <w:rPr>
                <w:b/>
              </w:rPr>
              <w:t>Møtende varamedlemmer:</w:t>
            </w:r>
          </w:p>
        </w:tc>
      </w:tr>
      <w:tr w:rsidR="00C46C10" w14:paraId="6EB12882" w14:textId="77777777" w:rsidTr="000A5B22">
        <w:tc>
          <w:tcPr>
            <w:tcW w:w="9071" w:type="dxa"/>
            <w:gridSpan w:val="2"/>
          </w:tcPr>
          <w:p w14:paraId="6EB12881" w14:textId="08FFA40C" w:rsidR="00C46C10" w:rsidRPr="00C4054D" w:rsidRDefault="00C177AC">
            <w:bookmarkStart w:id="3" w:name="MEMBERS_SUBST"/>
            <w:bookmarkEnd w:id="3"/>
            <w:r>
              <w:t>Ingen.</w:t>
            </w:r>
          </w:p>
        </w:tc>
      </w:tr>
      <w:tr w:rsidR="00C46C10" w14:paraId="6EB12884" w14:textId="77777777" w:rsidTr="00535DC5">
        <w:tc>
          <w:tcPr>
            <w:tcW w:w="9071" w:type="dxa"/>
            <w:gridSpan w:val="2"/>
          </w:tcPr>
          <w:p w14:paraId="6EB12883" w14:textId="77777777" w:rsidR="00C46C10" w:rsidRDefault="00C46C10"/>
        </w:tc>
      </w:tr>
      <w:tr w:rsidR="00C46C10" w14:paraId="6EB12886" w14:textId="77777777" w:rsidTr="004F6F2D">
        <w:tc>
          <w:tcPr>
            <w:tcW w:w="9071" w:type="dxa"/>
            <w:gridSpan w:val="2"/>
          </w:tcPr>
          <w:p w14:paraId="6EB12885" w14:textId="77777777" w:rsidR="00C46C10" w:rsidRPr="00C46C10" w:rsidRDefault="00C46C10">
            <w:pPr>
              <w:rPr>
                <w:b/>
              </w:rPr>
            </w:pPr>
            <w:r w:rsidRPr="00C46C10">
              <w:rPr>
                <w:b/>
              </w:rPr>
              <w:t xml:space="preserve">Forfall: </w:t>
            </w:r>
          </w:p>
        </w:tc>
      </w:tr>
      <w:tr w:rsidR="00C46C10" w14:paraId="6EB12888" w14:textId="77777777" w:rsidTr="004F6F2D">
        <w:tc>
          <w:tcPr>
            <w:tcW w:w="9071" w:type="dxa"/>
            <w:gridSpan w:val="2"/>
          </w:tcPr>
          <w:p w14:paraId="6EB12887" w14:textId="46B09410" w:rsidR="00C46C10" w:rsidRDefault="00C177AC">
            <w:bookmarkStart w:id="4" w:name="MEMBERS_NOTMET"/>
            <w:bookmarkEnd w:id="4"/>
            <w:r>
              <w:t>Ingen.</w:t>
            </w:r>
          </w:p>
        </w:tc>
      </w:tr>
      <w:tr w:rsidR="00C46C10" w14:paraId="6EB1288A" w14:textId="77777777" w:rsidTr="00AC6066">
        <w:tc>
          <w:tcPr>
            <w:tcW w:w="9071" w:type="dxa"/>
            <w:gridSpan w:val="2"/>
          </w:tcPr>
          <w:p w14:paraId="6EB12889" w14:textId="77777777" w:rsidR="00C46C10" w:rsidRDefault="00C46C10"/>
        </w:tc>
      </w:tr>
      <w:tr w:rsidR="00C46C10" w14:paraId="6EB1288C" w14:textId="77777777" w:rsidTr="001041FB">
        <w:tc>
          <w:tcPr>
            <w:tcW w:w="9071" w:type="dxa"/>
            <w:gridSpan w:val="2"/>
          </w:tcPr>
          <w:p w14:paraId="6EB1288B" w14:textId="77777777" w:rsidR="00C46C10" w:rsidRPr="00C46C10" w:rsidRDefault="00C46C10">
            <w:pPr>
              <w:rPr>
                <w:b/>
              </w:rPr>
            </w:pPr>
            <w:r w:rsidRPr="00C46C10">
              <w:rPr>
                <w:b/>
              </w:rPr>
              <w:t>Fra administrasjonene møtte:</w:t>
            </w:r>
          </w:p>
        </w:tc>
      </w:tr>
      <w:tr w:rsidR="00C46C10" w14:paraId="6EB1288E" w14:textId="77777777" w:rsidTr="001041FB">
        <w:tc>
          <w:tcPr>
            <w:tcW w:w="9071" w:type="dxa"/>
            <w:gridSpan w:val="2"/>
          </w:tcPr>
          <w:p w14:paraId="6EB1288D" w14:textId="5A984692" w:rsidR="00C46C10" w:rsidRPr="00C177AC" w:rsidRDefault="00C177AC">
            <w:r w:rsidRPr="00C177AC">
              <w:t>Sjur Authen (Rådmann).</w:t>
            </w:r>
          </w:p>
        </w:tc>
      </w:tr>
      <w:tr w:rsidR="00C46C10" w14:paraId="6EB12890" w14:textId="77777777" w:rsidTr="00A01510">
        <w:tc>
          <w:tcPr>
            <w:tcW w:w="9071" w:type="dxa"/>
            <w:gridSpan w:val="2"/>
          </w:tcPr>
          <w:p w14:paraId="6EB1288F" w14:textId="77777777" w:rsidR="00C46C10" w:rsidRDefault="00C46C10"/>
        </w:tc>
      </w:tr>
      <w:tr w:rsidR="00C46C10" w14:paraId="6EB12892" w14:textId="77777777" w:rsidTr="007F6C5D">
        <w:tc>
          <w:tcPr>
            <w:tcW w:w="9071" w:type="dxa"/>
            <w:gridSpan w:val="2"/>
          </w:tcPr>
          <w:p w14:paraId="6EB12891" w14:textId="77777777" w:rsidR="00C46C10" w:rsidRPr="00501927" w:rsidRDefault="00C46C10">
            <w:r w:rsidRPr="00C46C10">
              <w:rPr>
                <w:b/>
              </w:rPr>
              <w:t>Møtesekretær:</w:t>
            </w:r>
          </w:p>
        </w:tc>
      </w:tr>
      <w:tr w:rsidR="00C46C10" w14:paraId="6EB12894" w14:textId="77777777" w:rsidTr="000C561B">
        <w:sdt>
          <w:sdtPr>
            <w:tag w:val="ToBoard.FromOtherContacts.ToSource.Name"/>
            <w:id w:val="10003"/>
            <w:placeholder>
              <w:docPart w:val="DefaultPlaceholder_-1854013440"/>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6EB12893" w14:textId="597B481E" w:rsidR="00C46C10" w:rsidRDefault="00C177AC" w:rsidP="00CB5D61">
                <w:r>
                  <w:t>Elin Westengen Tokerød.</w:t>
                </w:r>
                <w:r w:rsidR="00C6603F">
                  <w:t xml:space="preserve"> </w:t>
                </w:r>
              </w:p>
            </w:tc>
          </w:sdtContent>
        </w:sdt>
      </w:tr>
      <w:tr w:rsidR="00C46C10" w14:paraId="6EB12896" w14:textId="77777777" w:rsidTr="000C561B">
        <w:tc>
          <w:tcPr>
            <w:tcW w:w="9071" w:type="dxa"/>
            <w:gridSpan w:val="2"/>
          </w:tcPr>
          <w:p w14:paraId="6EB12895" w14:textId="77777777" w:rsidR="00C46C10" w:rsidRDefault="00C46C10"/>
        </w:tc>
      </w:tr>
      <w:tr w:rsidR="00C46C10" w14:paraId="6EB12898" w14:textId="77777777" w:rsidTr="000C561B">
        <w:tc>
          <w:tcPr>
            <w:tcW w:w="9071" w:type="dxa"/>
            <w:gridSpan w:val="2"/>
          </w:tcPr>
          <w:p w14:paraId="6EB12897" w14:textId="77777777" w:rsidR="00C46C10" w:rsidRPr="00C46C10" w:rsidRDefault="00C46C10">
            <w:pPr>
              <w:rPr>
                <w:b/>
              </w:rPr>
            </w:pPr>
            <w:r w:rsidRPr="00C46C10">
              <w:rPr>
                <w:b/>
              </w:rPr>
              <w:t>Diverse merknader:</w:t>
            </w:r>
          </w:p>
        </w:tc>
      </w:tr>
      <w:tr w:rsidR="00C46C10" w14:paraId="6EB1289A" w14:textId="77777777" w:rsidTr="000C561B">
        <w:tc>
          <w:tcPr>
            <w:tcW w:w="9071" w:type="dxa"/>
            <w:gridSpan w:val="2"/>
          </w:tcPr>
          <w:p w14:paraId="3A9ED69B" w14:textId="77777777" w:rsidR="00C46C10" w:rsidRDefault="00C177AC" w:rsidP="00C177AC">
            <w:r>
              <w:t>Det var ingen merknader til møteinnkalling eller dagsorden.</w:t>
            </w:r>
          </w:p>
          <w:p w14:paraId="74C73231" w14:textId="77777777" w:rsidR="00C177AC" w:rsidRDefault="00C177AC" w:rsidP="00C177AC"/>
          <w:p w14:paraId="6EB12899" w14:textId="0CD57A72" w:rsidR="00C177AC" w:rsidRDefault="00C177AC" w:rsidP="00C177AC"/>
        </w:tc>
      </w:tr>
    </w:tbl>
    <w:p w14:paraId="6EB1289B" w14:textId="77777777" w:rsidR="00767836" w:rsidRDefault="00767836" w:rsidP="003D327E">
      <w:bookmarkStart w:id="5" w:name="lastMeeting"/>
      <w:bookmarkEnd w:id="5"/>
    </w:p>
    <w:p w14:paraId="6EB1289C" w14:textId="1D10609C"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8-03-05T00:00:00Z">
            <w:dateFormat w:val="dd.MM.yyyy"/>
            <w:lid w:val="nb-NO"/>
            <w:storeMappedDataAs w:val="dateTime"/>
            <w:calendar w:val="gregorian"/>
          </w:date>
        </w:sdtPr>
        <w:sdtEndPr/>
        <w:sdtContent>
          <w:r w:rsidR="00C6603F">
            <w:rPr>
              <w:rFonts w:cs="Arial"/>
              <w:lang w:eastAsia="nb-NO"/>
            </w:rPr>
            <w:t>05.03.2018</w:t>
          </w:r>
        </w:sdtContent>
      </w:sdt>
    </w:p>
    <w:p w14:paraId="6EB1289D" w14:textId="6CD0F167" w:rsidR="003C0110" w:rsidRDefault="00C177AC">
      <w:r>
        <w:t xml:space="preserve">Av Annette Mjåvatn (Ap) og John A. </w:t>
      </w:r>
      <w:proofErr w:type="spellStart"/>
      <w:r>
        <w:t>Ødbehr</w:t>
      </w:r>
      <w:proofErr w:type="spellEnd"/>
      <w:r>
        <w:t xml:space="preserve"> (H).</w:t>
      </w:r>
    </w:p>
    <w:p w14:paraId="26C9E877" w14:textId="24BFD6BC" w:rsidR="00C177AC" w:rsidRDefault="00C177AC"/>
    <w:p w14:paraId="6E9DC302" w14:textId="710E6567" w:rsidR="00C177AC" w:rsidRDefault="00C177AC"/>
    <w:p w14:paraId="50550725" w14:textId="25A808B7" w:rsidR="00C177AC" w:rsidRDefault="00C177AC">
      <w:r>
        <w:t>Underskrift:</w:t>
      </w:r>
    </w:p>
    <w:p w14:paraId="3A63118C" w14:textId="6232C009" w:rsidR="00C177AC" w:rsidRPr="00C177AC" w:rsidRDefault="00C177AC">
      <w:r>
        <w:tab/>
      </w:r>
      <w:r>
        <w:tab/>
        <w:t>……………………………..</w:t>
      </w:r>
      <w:r>
        <w:tab/>
      </w:r>
      <w:r>
        <w:tab/>
        <w:t>……………………………..</w:t>
      </w:r>
    </w:p>
    <w:p w14:paraId="6EB1289E" w14:textId="77777777" w:rsidR="00C27020" w:rsidRDefault="00C27020">
      <w:pPr>
        <w:rPr>
          <w:b/>
          <w:u w:val="single"/>
        </w:rPr>
      </w:pPr>
    </w:p>
    <w:p w14:paraId="6EB1289F" w14:textId="77777777" w:rsidR="00C27020" w:rsidRDefault="00C27020">
      <w:pPr>
        <w:rPr>
          <w:b/>
          <w:u w:val="single"/>
        </w:rPr>
      </w:pPr>
      <w:bookmarkStart w:id="6" w:name="PROTOKOLLSIGNATUR"/>
      <w:bookmarkEnd w:id="6"/>
    </w:p>
    <w:p w14:paraId="6EB128A0" w14:textId="77777777" w:rsidR="00C27020" w:rsidRPr="00C27020" w:rsidRDefault="00C27020" w:rsidP="00C27020"/>
    <w:p w14:paraId="6EB128A1" w14:textId="77777777" w:rsidR="00390324" w:rsidRDefault="00390324">
      <w:pPr>
        <w:rPr>
          <w:b/>
          <w:u w:val="single"/>
        </w:rPr>
      </w:pPr>
      <w:r>
        <w:rPr>
          <w:b/>
          <w:u w:val="single"/>
        </w:rPr>
        <w:br w:type="page"/>
      </w:r>
    </w:p>
    <w:p w14:paraId="6EB128A2" w14:textId="77777777" w:rsidR="004C78E3" w:rsidRPr="003C0110" w:rsidRDefault="003C0110" w:rsidP="003C0110">
      <w:pPr>
        <w:jc w:val="center"/>
        <w:rPr>
          <w:b/>
          <w:u w:val="single"/>
        </w:rPr>
      </w:pPr>
      <w:r w:rsidRPr="003C0110">
        <w:rPr>
          <w:b/>
          <w:u w:val="single"/>
        </w:rPr>
        <w:lastRenderedPageBreak/>
        <w:t>Saksliste</w:t>
      </w:r>
    </w:p>
    <w:tbl>
      <w:tblPr>
        <w:tblW w:w="0" w:type="auto"/>
        <w:tblCellMar>
          <w:top w:w="108" w:type="dxa"/>
          <w:bottom w:w="108" w:type="dxa"/>
        </w:tblCellMar>
        <w:tblLook w:val="0000" w:firstRow="0" w:lastRow="0" w:firstColumn="0" w:lastColumn="0" w:noHBand="0" w:noVBand="0"/>
      </w:tblPr>
      <w:tblGrid>
        <w:gridCol w:w="817"/>
        <w:gridCol w:w="1772"/>
        <w:gridCol w:w="5804"/>
        <w:gridCol w:w="715"/>
      </w:tblGrid>
      <w:tr w:rsidR="004C78E3" w14:paraId="6EB128A5" w14:textId="77777777" w:rsidTr="00FE5B4D">
        <w:tc>
          <w:tcPr>
            <w:tcW w:w="8356" w:type="dxa"/>
            <w:gridSpan w:val="3"/>
          </w:tcPr>
          <w:p w14:paraId="6EB128A3" w14:textId="77777777" w:rsidR="004C78E3" w:rsidRDefault="004C78E3">
            <w:pPr>
              <w:pStyle w:val="Overskrift3"/>
              <w:jc w:val="left"/>
            </w:pPr>
          </w:p>
        </w:tc>
        <w:tc>
          <w:tcPr>
            <w:tcW w:w="715" w:type="dxa"/>
          </w:tcPr>
          <w:p w14:paraId="6EB128A4" w14:textId="77777777" w:rsidR="004C78E3" w:rsidRPr="003C0110" w:rsidRDefault="004C78E3" w:rsidP="003C0110">
            <w:r w:rsidRPr="003C0110">
              <w:t>Side</w:t>
            </w:r>
          </w:p>
        </w:tc>
      </w:tr>
      <w:tr w:rsidR="00C6603F" w:rsidRPr="00C6603F" w14:paraId="6EB128AA" w14:textId="77777777" w:rsidTr="00C6603F">
        <w:trPr>
          <w:trHeight w:val="480"/>
        </w:trPr>
        <w:tc>
          <w:tcPr>
            <w:tcW w:w="9071" w:type="dxa"/>
            <w:gridSpan w:val="4"/>
            <w:vAlign w:val="center"/>
          </w:tcPr>
          <w:p w14:paraId="6EB128A9" w14:textId="19BF2BC0" w:rsidR="00C6603F" w:rsidRPr="00C6603F" w:rsidRDefault="00C6603F" w:rsidP="00C6603F">
            <w:pPr>
              <w:rPr>
                <w:b/>
              </w:rPr>
            </w:pPr>
            <w:bookmarkStart w:id="7" w:name="AGENDA_TABLE"/>
            <w:bookmarkEnd w:id="7"/>
            <w:r>
              <w:rPr>
                <w:b/>
              </w:rPr>
              <w:t>Saker til behandling</w:t>
            </w:r>
          </w:p>
        </w:tc>
      </w:tr>
      <w:tr w:rsidR="00C6603F" w14:paraId="7B66C936" w14:textId="77777777" w:rsidTr="00FE5B4D">
        <w:tc>
          <w:tcPr>
            <w:tcW w:w="780" w:type="dxa"/>
          </w:tcPr>
          <w:p w14:paraId="0F263D92" w14:textId="2C4B0A1F" w:rsidR="00C6603F" w:rsidRDefault="005B2791">
            <w:hyperlink w:anchor="CaseRef366827" w:tooltip="Detaljer" w:history="1">
              <w:r w:rsidR="00C6603F">
                <w:rPr>
                  <w:rStyle w:val="Hyperkobling"/>
                </w:rPr>
                <w:t>9/18</w:t>
              </w:r>
            </w:hyperlink>
          </w:p>
        </w:tc>
        <w:tc>
          <w:tcPr>
            <w:tcW w:w="1772" w:type="dxa"/>
          </w:tcPr>
          <w:p w14:paraId="4914C875" w14:textId="0D0E3CE5" w:rsidR="00C6603F" w:rsidRDefault="00C6603F">
            <w:r>
              <w:t>16/01891-32</w:t>
            </w:r>
          </w:p>
        </w:tc>
        <w:tc>
          <w:tcPr>
            <w:tcW w:w="5804" w:type="dxa"/>
          </w:tcPr>
          <w:p w14:paraId="3D5B06BF" w14:textId="18F23A8B" w:rsidR="00C6603F" w:rsidRDefault="00C6603F">
            <w:r>
              <w:t>Samarbeid og evt. utvidelse av plasser på Næringstjenester AS</w:t>
            </w:r>
          </w:p>
        </w:tc>
        <w:tc>
          <w:tcPr>
            <w:tcW w:w="715" w:type="dxa"/>
          </w:tcPr>
          <w:p w14:paraId="681EA9D9" w14:textId="65746CA6" w:rsidR="00C6603F" w:rsidRDefault="00A10075">
            <w:r>
              <w:t>3</w:t>
            </w:r>
          </w:p>
        </w:tc>
      </w:tr>
      <w:tr w:rsidR="00C6603F" w14:paraId="4935AF6B" w14:textId="77777777" w:rsidTr="00FE5B4D">
        <w:tc>
          <w:tcPr>
            <w:tcW w:w="780" w:type="dxa"/>
          </w:tcPr>
          <w:p w14:paraId="7BAD9BD7" w14:textId="55D012CA" w:rsidR="00C6603F" w:rsidRDefault="005B2791">
            <w:hyperlink w:anchor="CaseRef361399" w:tooltip="Detaljer" w:history="1">
              <w:r w:rsidR="00C6603F">
                <w:rPr>
                  <w:rStyle w:val="Hyperkobling"/>
                </w:rPr>
                <w:t>10/18</w:t>
              </w:r>
            </w:hyperlink>
          </w:p>
        </w:tc>
        <w:tc>
          <w:tcPr>
            <w:tcW w:w="1772" w:type="dxa"/>
          </w:tcPr>
          <w:p w14:paraId="4E408C41" w14:textId="68370E1C" w:rsidR="00C6603F" w:rsidRDefault="00C6603F">
            <w:r>
              <w:t>17/01623-10</w:t>
            </w:r>
          </w:p>
        </w:tc>
        <w:tc>
          <w:tcPr>
            <w:tcW w:w="5804" w:type="dxa"/>
          </w:tcPr>
          <w:p w14:paraId="1D516AEA" w14:textId="62BB92BD" w:rsidR="00C6603F" w:rsidRDefault="00C6603F">
            <w:r>
              <w:t xml:space="preserve">Arkeologisk utgravning av steinalderboplass R2 - Gnr 144 Bnr 32 - </w:t>
            </w:r>
            <w:proofErr w:type="spellStart"/>
            <w:r>
              <w:t>Bruerveien</w:t>
            </w:r>
            <w:proofErr w:type="spellEnd"/>
            <w:r>
              <w:t xml:space="preserve"> 30 - kostnadsdekning av utgifter</w:t>
            </w:r>
          </w:p>
        </w:tc>
        <w:tc>
          <w:tcPr>
            <w:tcW w:w="715" w:type="dxa"/>
          </w:tcPr>
          <w:p w14:paraId="577F498E" w14:textId="086BCF52" w:rsidR="00C6603F" w:rsidRDefault="00A10075">
            <w:r>
              <w:t>4</w:t>
            </w:r>
          </w:p>
        </w:tc>
      </w:tr>
      <w:tr w:rsidR="00C6603F" w14:paraId="5C162F29" w14:textId="77777777" w:rsidTr="00FE5B4D">
        <w:tc>
          <w:tcPr>
            <w:tcW w:w="780" w:type="dxa"/>
          </w:tcPr>
          <w:p w14:paraId="49FE2817" w14:textId="2A6DACD2" w:rsidR="00C6603F" w:rsidRDefault="005B2791">
            <w:hyperlink w:anchor="CaseRef369734" w:tooltip="Detaljer" w:history="1">
              <w:r w:rsidR="00C6603F">
                <w:rPr>
                  <w:rStyle w:val="Hyperkobling"/>
                </w:rPr>
                <w:t>11/18</w:t>
              </w:r>
            </w:hyperlink>
          </w:p>
        </w:tc>
        <w:tc>
          <w:tcPr>
            <w:tcW w:w="1772" w:type="dxa"/>
          </w:tcPr>
          <w:p w14:paraId="3654E55B" w14:textId="1A179330" w:rsidR="00C6603F" w:rsidRDefault="00C6603F">
            <w:r>
              <w:t>18/00225-2</w:t>
            </w:r>
          </w:p>
        </w:tc>
        <w:tc>
          <w:tcPr>
            <w:tcW w:w="5804" w:type="dxa"/>
          </w:tcPr>
          <w:p w14:paraId="71EF9638" w14:textId="68005714" w:rsidR="00C6603F" w:rsidRDefault="00C6603F">
            <w:r>
              <w:t>Deltakelse i sykkelbyordning</w:t>
            </w:r>
          </w:p>
        </w:tc>
        <w:tc>
          <w:tcPr>
            <w:tcW w:w="715" w:type="dxa"/>
          </w:tcPr>
          <w:p w14:paraId="0F62CB19" w14:textId="3EB954D3" w:rsidR="00C6603F" w:rsidRDefault="00A10075">
            <w:r>
              <w:t>5</w:t>
            </w:r>
          </w:p>
        </w:tc>
      </w:tr>
      <w:tr w:rsidR="00C6603F" w14:paraId="6E40F966" w14:textId="77777777" w:rsidTr="00FE5B4D">
        <w:tc>
          <w:tcPr>
            <w:tcW w:w="780" w:type="dxa"/>
          </w:tcPr>
          <w:p w14:paraId="03445360" w14:textId="4C8BBB2C" w:rsidR="00C6603F" w:rsidRDefault="005B2791">
            <w:hyperlink w:anchor="CaseRef370730" w:tooltip="Detaljer" w:history="1">
              <w:r w:rsidR="00C6603F">
                <w:rPr>
                  <w:rStyle w:val="Hyperkobling"/>
                </w:rPr>
                <w:t>12/18</w:t>
              </w:r>
            </w:hyperlink>
          </w:p>
        </w:tc>
        <w:tc>
          <w:tcPr>
            <w:tcW w:w="1772" w:type="dxa"/>
          </w:tcPr>
          <w:p w14:paraId="6F3F4A3C" w14:textId="19488C45" w:rsidR="00C6603F" w:rsidRDefault="00C6603F">
            <w:r>
              <w:t>18/00638-1</w:t>
            </w:r>
          </w:p>
        </w:tc>
        <w:tc>
          <w:tcPr>
            <w:tcW w:w="5804" w:type="dxa"/>
          </w:tcPr>
          <w:p w14:paraId="6A0FE120" w14:textId="0EE126F8" w:rsidR="00C6603F" w:rsidRDefault="00C6603F">
            <w:r>
              <w:t>Opprettelse av byggekomite for kulturkvartalet og rådhusparken</w:t>
            </w:r>
          </w:p>
        </w:tc>
        <w:tc>
          <w:tcPr>
            <w:tcW w:w="715" w:type="dxa"/>
          </w:tcPr>
          <w:p w14:paraId="7E3C66CE" w14:textId="0D122490" w:rsidR="00C6603F" w:rsidRDefault="00A10075">
            <w:r>
              <w:t>6</w:t>
            </w:r>
          </w:p>
        </w:tc>
      </w:tr>
      <w:tr w:rsidR="00C6603F" w14:paraId="3DC73088" w14:textId="77777777" w:rsidTr="00FE5B4D">
        <w:tc>
          <w:tcPr>
            <w:tcW w:w="780" w:type="dxa"/>
          </w:tcPr>
          <w:p w14:paraId="0F7D483D" w14:textId="27985A62" w:rsidR="00C6603F" w:rsidRDefault="005B2791">
            <w:hyperlink w:anchor="CaseRef370766" w:tooltip="Detaljer" w:history="1">
              <w:r w:rsidR="00C6603F">
                <w:rPr>
                  <w:rStyle w:val="Hyperkobling"/>
                </w:rPr>
                <w:t>13/18</w:t>
              </w:r>
            </w:hyperlink>
          </w:p>
        </w:tc>
        <w:tc>
          <w:tcPr>
            <w:tcW w:w="1772" w:type="dxa"/>
          </w:tcPr>
          <w:p w14:paraId="5448F359" w14:textId="6D1B2F3D" w:rsidR="00C6603F" w:rsidRDefault="00C6603F">
            <w:r>
              <w:t>15/05392-41</w:t>
            </w:r>
          </w:p>
        </w:tc>
        <w:tc>
          <w:tcPr>
            <w:tcW w:w="5804" w:type="dxa"/>
          </w:tcPr>
          <w:p w14:paraId="0DAC7719" w14:textId="2A7903E5" w:rsidR="00C6603F" w:rsidRDefault="00C6603F">
            <w:r>
              <w:t>Søknad om fritak - Erik Såheim - Ap</w:t>
            </w:r>
          </w:p>
        </w:tc>
        <w:tc>
          <w:tcPr>
            <w:tcW w:w="715" w:type="dxa"/>
          </w:tcPr>
          <w:p w14:paraId="2C61C4C9" w14:textId="5DA4C4FA" w:rsidR="00C6603F" w:rsidRDefault="00A10075">
            <w:r>
              <w:t>7</w:t>
            </w:r>
          </w:p>
        </w:tc>
      </w:tr>
      <w:tr w:rsidR="00C6603F" w14:paraId="5B6AE7BE" w14:textId="77777777" w:rsidTr="00FE5B4D">
        <w:tc>
          <w:tcPr>
            <w:tcW w:w="780" w:type="dxa"/>
          </w:tcPr>
          <w:p w14:paraId="2A3D1796" w14:textId="1AD01B73" w:rsidR="00C6603F" w:rsidRDefault="005B2791">
            <w:hyperlink w:anchor="CaseRef372737" w:tooltip="Detaljer" w:history="1">
              <w:r w:rsidR="00C6603F">
                <w:rPr>
                  <w:rStyle w:val="Hyperkobling"/>
                </w:rPr>
                <w:t>14/18</w:t>
              </w:r>
            </w:hyperlink>
          </w:p>
        </w:tc>
        <w:tc>
          <w:tcPr>
            <w:tcW w:w="1772" w:type="dxa"/>
          </w:tcPr>
          <w:p w14:paraId="04BEAC30" w14:textId="2EB0A97B" w:rsidR="00C6603F" w:rsidRDefault="00C6603F">
            <w:r>
              <w:t>18/00313-3</w:t>
            </w:r>
          </w:p>
        </w:tc>
        <w:tc>
          <w:tcPr>
            <w:tcW w:w="5804" w:type="dxa"/>
          </w:tcPr>
          <w:p w14:paraId="21E066FC" w14:textId="3876C1B4" w:rsidR="00C6603F" w:rsidRDefault="00C6603F">
            <w:r>
              <w:t>Overskjøting av festekontrakt gnr 160 bnr 26 - Son Kystkultursenter til Museene i Akershus</w:t>
            </w:r>
          </w:p>
        </w:tc>
        <w:tc>
          <w:tcPr>
            <w:tcW w:w="715" w:type="dxa"/>
          </w:tcPr>
          <w:p w14:paraId="38DB9834" w14:textId="7492DCCC" w:rsidR="00C6603F" w:rsidRDefault="00A10075">
            <w:r>
              <w:t>8</w:t>
            </w:r>
          </w:p>
        </w:tc>
      </w:tr>
      <w:tr w:rsidR="00C6603F" w14:paraId="5D86F4D9" w14:textId="77777777" w:rsidTr="00FE5B4D">
        <w:tc>
          <w:tcPr>
            <w:tcW w:w="780" w:type="dxa"/>
          </w:tcPr>
          <w:p w14:paraId="49969010" w14:textId="3CB9C6F2" w:rsidR="00C6603F" w:rsidRDefault="005B2791">
            <w:hyperlink w:anchor="CaseRef361790" w:tooltip="Detaljer" w:history="1">
              <w:r w:rsidR="00C6603F">
                <w:rPr>
                  <w:rStyle w:val="Hyperkobling"/>
                </w:rPr>
                <w:t>15/18</w:t>
              </w:r>
            </w:hyperlink>
          </w:p>
        </w:tc>
        <w:tc>
          <w:tcPr>
            <w:tcW w:w="1772" w:type="dxa"/>
          </w:tcPr>
          <w:p w14:paraId="30217F05" w14:textId="70D7FB5F" w:rsidR="00C6603F" w:rsidRDefault="00C6603F">
            <w:r>
              <w:t>17/04277-2</w:t>
            </w:r>
          </w:p>
        </w:tc>
        <w:tc>
          <w:tcPr>
            <w:tcW w:w="5804" w:type="dxa"/>
          </w:tcPr>
          <w:p w14:paraId="1012A80E" w14:textId="1FD26827" w:rsidR="00C6603F" w:rsidRDefault="00C6603F">
            <w:r>
              <w:t>Høringsuttalelse - Forslag til regional plan for handel, service og senterstruktur i Akershus - Akershus fylkeskommune</w:t>
            </w:r>
          </w:p>
        </w:tc>
        <w:tc>
          <w:tcPr>
            <w:tcW w:w="715" w:type="dxa"/>
          </w:tcPr>
          <w:p w14:paraId="36C5CE45" w14:textId="26ACDDEC" w:rsidR="00C6603F" w:rsidRDefault="00A10075">
            <w:r>
              <w:t>9</w:t>
            </w:r>
          </w:p>
        </w:tc>
      </w:tr>
      <w:tr w:rsidR="00C6603F" w14:paraId="3F9791A7" w14:textId="77777777" w:rsidTr="00FE5B4D">
        <w:tc>
          <w:tcPr>
            <w:tcW w:w="780" w:type="dxa"/>
          </w:tcPr>
          <w:p w14:paraId="2F735885" w14:textId="77777777" w:rsidR="00C6603F" w:rsidRDefault="00C6603F"/>
        </w:tc>
        <w:tc>
          <w:tcPr>
            <w:tcW w:w="1772" w:type="dxa"/>
          </w:tcPr>
          <w:p w14:paraId="7717AA80" w14:textId="77777777" w:rsidR="00C6603F" w:rsidRDefault="00C6603F"/>
        </w:tc>
        <w:tc>
          <w:tcPr>
            <w:tcW w:w="5804" w:type="dxa"/>
          </w:tcPr>
          <w:p w14:paraId="61F4D594" w14:textId="77777777" w:rsidR="00C6603F" w:rsidRDefault="00C6603F"/>
        </w:tc>
        <w:tc>
          <w:tcPr>
            <w:tcW w:w="715" w:type="dxa"/>
          </w:tcPr>
          <w:p w14:paraId="08B269F5" w14:textId="77777777" w:rsidR="00C6603F" w:rsidRDefault="00C6603F"/>
        </w:tc>
      </w:tr>
    </w:tbl>
    <w:p w14:paraId="6EB128AB" w14:textId="77777777" w:rsidR="00390324" w:rsidRDefault="00390324"/>
    <w:p w14:paraId="6EB128AC" w14:textId="77777777" w:rsidR="00390324" w:rsidRDefault="00390324">
      <w:r>
        <w:br w:type="page"/>
      </w:r>
    </w:p>
    <w:p w14:paraId="64953B8B" w14:textId="77777777" w:rsidR="00C6603F" w:rsidRDefault="00C6603F"/>
    <w:p w14:paraId="22EF6661" w14:textId="40B31F91" w:rsidR="00C6603F" w:rsidRDefault="00C6603F"/>
    <w:p w14:paraId="6EB128AD" w14:textId="51A34235" w:rsidR="0091655F" w:rsidRDefault="00C6603F" w:rsidP="00C6603F">
      <w:pPr>
        <w:pStyle w:val="MUCaseTitle"/>
      </w:pPr>
      <w:r>
        <w:t xml:space="preserve">Saker til behandling </w:t>
      </w:r>
    </w:p>
    <w:p w14:paraId="30AA8644" w14:textId="77777777" w:rsidR="00C6603F" w:rsidRDefault="00C6603F" w:rsidP="00C6603F">
      <w:pPr>
        <w:pStyle w:val="MUCaseTitle2"/>
      </w:pPr>
      <w:bookmarkStart w:id="8" w:name="CaseRef366827"/>
      <w:bookmarkEnd w:id="8"/>
      <w:r>
        <w:t>F-9/18</w:t>
      </w:r>
    </w:p>
    <w:p w14:paraId="7F2FCC82" w14:textId="7C4886CD" w:rsidR="00C6603F" w:rsidRDefault="00C6603F" w:rsidP="00C6603F">
      <w:pPr>
        <w:pStyle w:val="MUCaseTitle2"/>
      </w:pPr>
      <w:r>
        <w:t>Samarbeid og evt. utvidelse av plasser på Næringstjenester AS</w:t>
      </w:r>
    </w:p>
    <w:p w14:paraId="05686149" w14:textId="03143C5C" w:rsidR="00C6603F" w:rsidRDefault="00C6603F" w:rsidP="00C6603F"/>
    <w:sdt>
      <w:sdtPr>
        <w:rPr>
          <w:b w:val="0"/>
        </w:rPr>
        <w:alias w:val="Vedtak for sak 9/18"/>
        <w:tag w:val="HandlingID366827;CaseID207512"/>
        <w:id w:val="315153504"/>
        <w:placeholder>
          <w:docPart w:val="DefaultPlaceholder_-1854013440"/>
        </w:placeholder>
      </w:sdtPr>
      <w:sdtEndPr/>
      <w:sdtContent>
        <w:p w14:paraId="44C58B89" w14:textId="77777777" w:rsidR="00C6603F" w:rsidRDefault="00C6603F" w:rsidP="00C6603F">
          <w:pPr>
            <w:pStyle w:val="MUCaseTitle3"/>
          </w:pPr>
          <w:r>
            <w:t>Formannskapets behandling 05.03.2018:</w:t>
          </w:r>
        </w:p>
        <w:p w14:paraId="31533ABB" w14:textId="77777777" w:rsidR="00C6603F" w:rsidRDefault="00C6603F" w:rsidP="00C6603F"/>
        <w:p w14:paraId="6D4E2B00" w14:textId="77777777" w:rsidR="00C6603F" w:rsidRDefault="00C6603F" w:rsidP="00C6603F"/>
        <w:p w14:paraId="58F97C3D" w14:textId="77777777" w:rsidR="00C6603F" w:rsidRDefault="00C6603F" w:rsidP="00C6603F">
          <w:pPr>
            <w:pStyle w:val="MUCaseTitle3"/>
          </w:pPr>
          <w:r>
            <w:t>Votering:</w:t>
          </w:r>
        </w:p>
        <w:p w14:paraId="11755D8E" w14:textId="3A571D6F" w:rsidR="00C6603F" w:rsidRDefault="00C177AC" w:rsidP="00C6603F">
          <w:r>
            <w:t>Rådmannens innstilling ble enstemmig vedtatt.</w:t>
          </w:r>
        </w:p>
        <w:p w14:paraId="05CDB759" w14:textId="77777777" w:rsidR="00C6603F" w:rsidRDefault="00C6603F" w:rsidP="00C6603F"/>
        <w:sdt>
          <w:sdtPr>
            <w:rPr>
              <w:b w:val="0"/>
            </w:rPr>
            <w:tag w:val="MU_Vedtak"/>
            <w:id w:val="-159778167"/>
            <w:placeholder>
              <w:docPart w:val="DefaultPlaceholder_-1854013440"/>
            </w:placeholder>
          </w:sdtPr>
          <w:sdtEndPr/>
          <w:sdtContent>
            <w:p w14:paraId="6B92AFFB" w14:textId="77777777" w:rsidR="00C6603F" w:rsidRDefault="00C6603F" w:rsidP="00C6603F">
              <w:pPr>
                <w:pStyle w:val="MUCaseTitle3"/>
              </w:pPr>
              <w:r>
                <w:t>Formannskapets vedtak 05.03.2018:</w:t>
              </w:r>
            </w:p>
            <w:p w14:paraId="7DB58CA9" w14:textId="1998B5AB" w:rsidR="00C6603F" w:rsidRDefault="00C6603F" w:rsidP="00C6603F">
              <w:pPr>
                <w:rPr>
                  <w:rFonts w:ascii="Calibri" w:hAnsi="Calibri"/>
                  <w:sz w:val="22"/>
                </w:rPr>
              </w:pPr>
              <w:r>
                <w:t>Saken tas til orientering.</w:t>
              </w:r>
            </w:p>
            <w:p w14:paraId="38E21CF1" w14:textId="01830F22" w:rsidR="00C6603F" w:rsidRDefault="00C6603F" w:rsidP="00C6603F">
              <w:r>
                <w:t xml:space="preserve">Det fremmes en analyse av økonomi - og nytte basert på alternativ 2. Saken fremmes i forbindelse med HP </w:t>
              </w:r>
              <w:r w:rsidR="00830F9D">
                <w:t>2</w:t>
              </w:r>
              <w:r>
                <w:t>019-2022.</w:t>
              </w:r>
            </w:p>
            <w:p w14:paraId="557D129B" w14:textId="751DF6F9" w:rsidR="00C6603F" w:rsidRDefault="00C6603F" w:rsidP="00C6603F">
              <w:pPr>
                <w:rPr>
                  <w:rFonts w:cs="Arial"/>
                </w:rPr>
              </w:pPr>
            </w:p>
            <w:p w14:paraId="78429554" w14:textId="77777777" w:rsidR="00C6603F" w:rsidRDefault="00C6603F" w:rsidP="00C6603F"/>
            <w:p w14:paraId="5C9FA0D4" w14:textId="77777777" w:rsidR="00C6603F" w:rsidRDefault="00C6603F" w:rsidP="00C6603F"/>
            <w:p w14:paraId="164B70BF" w14:textId="053BA7C3" w:rsidR="00C6603F" w:rsidRPr="00C6603F" w:rsidRDefault="005B2791" w:rsidP="00C6603F"/>
          </w:sdtContent>
        </w:sdt>
        <w:p w14:paraId="3A5C4168" w14:textId="63AC3D96" w:rsidR="00C6603F" w:rsidRDefault="005B2791" w:rsidP="00C6603F"/>
      </w:sdtContent>
    </w:sdt>
    <w:p w14:paraId="3074357C" w14:textId="1A2B6D60" w:rsidR="00C6603F" w:rsidRDefault="00C6603F" w:rsidP="00C6603F"/>
    <w:p w14:paraId="0F0FBB91" w14:textId="131D239E" w:rsidR="00C6603F" w:rsidRDefault="00C6603F" w:rsidP="00C6603F">
      <w:pPr>
        <w:pStyle w:val="MUCaseTitle3"/>
      </w:pPr>
      <w:r>
        <w:t>Rådmannens innstilling:</w:t>
      </w:r>
    </w:p>
    <w:p w14:paraId="4C1D1C78" w14:textId="6F1F2867" w:rsidR="00C6603F" w:rsidRDefault="00C6603F" w:rsidP="00C6603F">
      <w:pPr>
        <w:rPr>
          <w:rFonts w:ascii="Calibri" w:hAnsi="Calibri"/>
          <w:sz w:val="22"/>
        </w:rPr>
      </w:pPr>
      <w:r>
        <w:t>Saken tas til orientering.</w:t>
      </w:r>
    </w:p>
    <w:p w14:paraId="13DA08B4" w14:textId="00AB626E" w:rsidR="00C6603F" w:rsidRDefault="00C6603F" w:rsidP="00C6603F">
      <w:r>
        <w:t xml:space="preserve">Det fremmes en analyse av økonomi - og nytte basert på alternativ 2. Saken fremmes i forbindelse med HP </w:t>
      </w:r>
      <w:r w:rsidR="00830F9D">
        <w:t>2</w:t>
      </w:r>
      <w:r>
        <w:t>019-2022.</w:t>
      </w:r>
    </w:p>
    <w:p w14:paraId="2E8CA474" w14:textId="3FFD2FCA" w:rsidR="00C6603F" w:rsidRDefault="00C6603F" w:rsidP="00C6603F">
      <w:pPr>
        <w:rPr>
          <w:rFonts w:cs="Arial"/>
        </w:rPr>
      </w:pPr>
    </w:p>
    <w:p w14:paraId="5FEC231D" w14:textId="5B8795D8" w:rsidR="00C6603F" w:rsidRDefault="00C6603F" w:rsidP="00C6603F"/>
    <w:p w14:paraId="7B8C74F4" w14:textId="161460FF" w:rsidR="00C6603F" w:rsidRDefault="00C6603F" w:rsidP="00C6603F"/>
    <w:p w14:paraId="26D9C398" w14:textId="60DEF27E" w:rsidR="00C6603F" w:rsidRDefault="00C6603F" w:rsidP="00C6603F"/>
    <w:p w14:paraId="1C6D1C9A" w14:textId="77777777" w:rsidR="00C6603F" w:rsidRDefault="00C6603F">
      <w:r>
        <w:br w:type="page"/>
      </w:r>
    </w:p>
    <w:p w14:paraId="6409AFBA" w14:textId="63A67167" w:rsidR="00C6603F" w:rsidRDefault="00C6603F" w:rsidP="00C6603F"/>
    <w:p w14:paraId="1C0103FC" w14:textId="77777777" w:rsidR="00C6603F" w:rsidRDefault="00C6603F" w:rsidP="00C6603F">
      <w:pPr>
        <w:pStyle w:val="MUCaseTitle2"/>
      </w:pPr>
      <w:bookmarkStart w:id="9" w:name="CaseRef361399"/>
      <w:bookmarkEnd w:id="9"/>
      <w:r>
        <w:t>F-10/18</w:t>
      </w:r>
    </w:p>
    <w:p w14:paraId="03595C55" w14:textId="5EA21AAD" w:rsidR="00C6603F" w:rsidRDefault="00C6603F" w:rsidP="00C6603F">
      <w:pPr>
        <w:pStyle w:val="MUCaseTitle2"/>
      </w:pPr>
      <w:r>
        <w:t xml:space="preserve">Arkeologisk utgravning av steinalderboplass R2 - Gnr 144 Bnr 32 - </w:t>
      </w:r>
      <w:proofErr w:type="spellStart"/>
      <w:r>
        <w:t>Bruerveien</w:t>
      </w:r>
      <w:proofErr w:type="spellEnd"/>
      <w:r>
        <w:t xml:space="preserve"> 30 - kostnadsdekning av utgifter</w:t>
      </w:r>
    </w:p>
    <w:p w14:paraId="0BE65011" w14:textId="108EDE84" w:rsidR="00C6603F" w:rsidRDefault="00C6603F" w:rsidP="00C6603F"/>
    <w:sdt>
      <w:sdtPr>
        <w:rPr>
          <w:b w:val="0"/>
        </w:rPr>
        <w:alias w:val="Vedtak for sak 10/18"/>
        <w:tag w:val="HandlingID361399;CaseID212113"/>
        <w:id w:val="-919414747"/>
        <w:placeholder>
          <w:docPart w:val="DefaultPlaceholder_-1854013440"/>
        </w:placeholder>
      </w:sdtPr>
      <w:sdtEndPr/>
      <w:sdtContent>
        <w:p w14:paraId="6464FF28" w14:textId="77777777" w:rsidR="00C6603F" w:rsidRDefault="00C6603F" w:rsidP="00C6603F">
          <w:pPr>
            <w:pStyle w:val="MUCaseTitle3"/>
          </w:pPr>
          <w:r>
            <w:t>Formannskapets behandling 05.03.2018:</w:t>
          </w:r>
        </w:p>
        <w:p w14:paraId="35D8257E" w14:textId="77777777" w:rsidR="00C6603F" w:rsidRDefault="00C6603F" w:rsidP="00C6603F"/>
        <w:p w14:paraId="57AA0E71" w14:textId="77777777" w:rsidR="00C6603F" w:rsidRDefault="00C6603F" w:rsidP="00C6603F"/>
        <w:p w14:paraId="102F8FE6" w14:textId="77777777" w:rsidR="00C6603F" w:rsidRDefault="00C6603F" w:rsidP="00C6603F">
          <w:pPr>
            <w:pStyle w:val="MUCaseTitle3"/>
          </w:pPr>
          <w:r>
            <w:t>Votering:</w:t>
          </w:r>
        </w:p>
        <w:p w14:paraId="1A552941" w14:textId="6FF49190" w:rsidR="00C6603F" w:rsidRDefault="00C177AC" w:rsidP="00C6603F">
          <w:r>
            <w:t>Rådmannens innstilling ble enstemmig vedtatt.</w:t>
          </w:r>
        </w:p>
        <w:p w14:paraId="5355709A" w14:textId="77777777" w:rsidR="00C6603F" w:rsidRDefault="00C6603F" w:rsidP="00C6603F"/>
        <w:sdt>
          <w:sdtPr>
            <w:rPr>
              <w:b w:val="0"/>
            </w:rPr>
            <w:tag w:val="MU_Vedtak"/>
            <w:id w:val="-1240019587"/>
            <w:placeholder>
              <w:docPart w:val="DefaultPlaceholder_-1854013440"/>
            </w:placeholder>
          </w:sdtPr>
          <w:sdtEndPr/>
          <w:sdtContent>
            <w:p w14:paraId="7F99963C" w14:textId="77777777" w:rsidR="00C6603F" w:rsidRDefault="00C6603F" w:rsidP="00C6603F">
              <w:pPr>
                <w:pStyle w:val="MUCaseTitle3"/>
              </w:pPr>
              <w:r>
                <w:t>Formannskapets vedtak 05.03.2018:</w:t>
              </w:r>
            </w:p>
            <w:p w14:paraId="5D8ADF64" w14:textId="2B9972C9" w:rsidR="00C6603F" w:rsidRDefault="00C6603F" w:rsidP="00C6603F">
              <w:pPr>
                <w:rPr>
                  <w:rFonts w:cs="Arial"/>
                </w:rPr>
              </w:pPr>
              <w:r>
                <w:rPr>
                  <w:rFonts w:cs="Arial"/>
                </w:rPr>
                <w:t xml:space="preserve">Vestby kommune dekker 20 % av kostnadene for den arkeologiske utgravningen av området R2, begrenset opp til kr. 200.000,-. Det forutsettes at resterende beløp dekkes av tiltakshavere for potensielle tiltak etter plan- og bygningsloven innenfor </w:t>
              </w:r>
              <w:proofErr w:type="spellStart"/>
              <w:r>
                <w:rPr>
                  <w:rFonts w:cs="Arial"/>
                </w:rPr>
                <w:t>byggeområde</w:t>
              </w:r>
              <w:proofErr w:type="spellEnd"/>
              <w:r>
                <w:rPr>
                  <w:rFonts w:cs="Arial"/>
                </w:rPr>
                <w:t xml:space="preserve"> Bb6 i reguleringsplanen begrenset til gnr. 144 bnr. 3 og gnr. 144 bnr. 32, eventuelt av staten dersom det vedtas av Riksantikvaren. Bestilling av arkeologisk utgravning foretas av tiltakshaver.  </w:t>
              </w:r>
            </w:p>
            <w:p w14:paraId="33A8D619" w14:textId="77777777" w:rsidR="00C6603F" w:rsidRDefault="00C6603F" w:rsidP="00C6603F">
              <w:pPr>
                <w:rPr>
                  <w:rFonts w:cs="Arial"/>
                </w:rPr>
              </w:pPr>
            </w:p>
            <w:p w14:paraId="6F2A3D98" w14:textId="77777777" w:rsidR="00C6603F" w:rsidRDefault="00C6603F" w:rsidP="00C6603F">
              <w:pPr>
                <w:rPr>
                  <w:rFonts w:cs="Arial"/>
                </w:rPr>
              </w:pPr>
              <w:r>
                <w:rPr>
                  <w:rFonts w:cs="Arial"/>
                </w:rPr>
                <w:t xml:space="preserve">Vestby kommunes andel av kostnadene utbetales når </w:t>
              </w:r>
              <w:proofErr w:type="spellStart"/>
              <w:r>
                <w:rPr>
                  <w:rFonts w:cs="Arial"/>
                </w:rPr>
                <w:t>steinalderlokaliteten</w:t>
              </w:r>
              <w:proofErr w:type="spellEnd"/>
              <w:r>
                <w:rPr>
                  <w:rFonts w:cs="Arial"/>
                </w:rPr>
                <w:t xml:space="preserve"> R2 oppgis fritatt fra Riksantikvaren.</w:t>
              </w:r>
            </w:p>
            <w:p w14:paraId="4289D91E" w14:textId="41F69406" w:rsidR="00C6603F" w:rsidRDefault="00C6603F" w:rsidP="00C6603F">
              <w:pPr>
                <w:rPr>
                  <w:rFonts w:cs="Arial"/>
                </w:rPr>
              </w:pPr>
            </w:p>
            <w:p w14:paraId="3941931E" w14:textId="77777777" w:rsidR="00C6603F" w:rsidRDefault="00C6603F" w:rsidP="00C6603F"/>
            <w:p w14:paraId="3D926167" w14:textId="77777777" w:rsidR="00C6603F" w:rsidRDefault="00C6603F" w:rsidP="00C6603F"/>
            <w:p w14:paraId="3A598669" w14:textId="36783B94" w:rsidR="00C6603F" w:rsidRPr="00C6603F" w:rsidRDefault="005B2791" w:rsidP="00C6603F"/>
          </w:sdtContent>
        </w:sdt>
        <w:p w14:paraId="53FB2F37" w14:textId="61C39887" w:rsidR="00C6603F" w:rsidRDefault="005B2791" w:rsidP="00C6603F"/>
      </w:sdtContent>
    </w:sdt>
    <w:p w14:paraId="12298479" w14:textId="2949315A" w:rsidR="00C6603F" w:rsidRDefault="00C6603F" w:rsidP="00C6603F"/>
    <w:p w14:paraId="77F71AC4" w14:textId="180E97C0" w:rsidR="00C6603F" w:rsidRDefault="00C6603F" w:rsidP="00C6603F">
      <w:pPr>
        <w:pStyle w:val="MUCaseTitle3"/>
      </w:pPr>
      <w:r>
        <w:t>Rådmannens innstilling:</w:t>
      </w:r>
    </w:p>
    <w:p w14:paraId="3A5C0ADC" w14:textId="5D761F2C" w:rsidR="00C6603F" w:rsidRDefault="00C6603F" w:rsidP="00C6603F">
      <w:pPr>
        <w:rPr>
          <w:rFonts w:cs="Arial"/>
        </w:rPr>
      </w:pPr>
      <w:r>
        <w:rPr>
          <w:rFonts w:cs="Arial"/>
        </w:rPr>
        <w:t xml:space="preserve">Vestby kommune dekker 20 % av kostnadene for den arkeologiske utgravningen av området R2, begrenset opp til kr. 200.000,-. Det forutsettes at resterende beløp dekkes av tiltakshavere for potensielle tiltak etter plan- og bygningsloven innenfor </w:t>
      </w:r>
      <w:proofErr w:type="spellStart"/>
      <w:r>
        <w:rPr>
          <w:rFonts w:cs="Arial"/>
        </w:rPr>
        <w:t>byggeområde</w:t>
      </w:r>
      <w:proofErr w:type="spellEnd"/>
      <w:r>
        <w:rPr>
          <w:rFonts w:cs="Arial"/>
        </w:rPr>
        <w:t xml:space="preserve"> Bb6 i reguleringsplanen begrenset til gnr. 144 bnr. 3 og gnr. 144 bnr. 32, eventuelt av staten dersom det vedtas av Riksantikvaren. Bestilling av arkeologisk utgravning foretas av tiltakshaver.  </w:t>
      </w:r>
    </w:p>
    <w:p w14:paraId="78197EB3" w14:textId="77777777" w:rsidR="00C6603F" w:rsidRDefault="00C6603F" w:rsidP="00C6603F">
      <w:pPr>
        <w:rPr>
          <w:rFonts w:cs="Arial"/>
        </w:rPr>
      </w:pPr>
    </w:p>
    <w:p w14:paraId="051E7EA2" w14:textId="77777777" w:rsidR="00C6603F" w:rsidRDefault="00C6603F" w:rsidP="00C6603F">
      <w:pPr>
        <w:rPr>
          <w:rFonts w:cs="Arial"/>
        </w:rPr>
      </w:pPr>
      <w:r>
        <w:rPr>
          <w:rFonts w:cs="Arial"/>
        </w:rPr>
        <w:t xml:space="preserve">Vestby kommunes andel av kostnadene utbetales når </w:t>
      </w:r>
      <w:proofErr w:type="spellStart"/>
      <w:r>
        <w:rPr>
          <w:rFonts w:cs="Arial"/>
        </w:rPr>
        <w:t>steinalderlokaliteten</w:t>
      </w:r>
      <w:proofErr w:type="spellEnd"/>
      <w:r>
        <w:rPr>
          <w:rFonts w:cs="Arial"/>
        </w:rPr>
        <w:t xml:space="preserve"> R2 oppgis fritatt fra Riksantikvaren.</w:t>
      </w:r>
    </w:p>
    <w:p w14:paraId="7DECCC03" w14:textId="7984246B" w:rsidR="00C6603F" w:rsidRDefault="00C6603F" w:rsidP="00C6603F">
      <w:pPr>
        <w:rPr>
          <w:rFonts w:cs="Arial"/>
        </w:rPr>
      </w:pPr>
    </w:p>
    <w:p w14:paraId="02E05F05" w14:textId="0BA75607" w:rsidR="00C6603F" w:rsidRDefault="00C6603F" w:rsidP="00C6603F"/>
    <w:p w14:paraId="2D9C0849" w14:textId="549C0937" w:rsidR="00C6603F" w:rsidRDefault="00C6603F" w:rsidP="00C6603F"/>
    <w:p w14:paraId="011A53AF" w14:textId="0862EA1E" w:rsidR="00C6603F" w:rsidRDefault="00C6603F" w:rsidP="00C6603F"/>
    <w:p w14:paraId="566953B7" w14:textId="77777777" w:rsidR="00C6603F" w:rsidRDefault="00C6603F">
      <w:r>
        <w:br w:type="page"/>
      </w:r>
    </w:p>
    <w:p w14:paraId="55BC24B7" w14:textId="751567BA" w:rsidR="00C6603F" w:rsidRDefault="00C6603F" w:rsidP="00C6603F"/>
    <w:p w14:paraId="1D24D138" w14:textId="77777777" w:rsidR="00C6603F" w:rsidRDefault="00C6603F" w:rsidP="00C6603F">
      <w:pPr>
        <w:pStyle w:val="MUCaseTitle2"/>
      </w:pPr>
      <w:bookmarkStart w:id="10" w:name="CaseRef369734"/>
      <w:bookmarkEnd w:id="10"/>
      <w:r>
        <w:t>F-11/18</w:t>
      </w:r>
    </w:p>
    <w:p w14:paraId="51393561" w14:textId="5590574C" w:rsidR="00C6603F" w:rsidRDefault="00C6603F" w:rsidP="00C6603F">
      <w:pPr>
        <w:pStyle w:val="MUCaseTitle2"/>
      </w:pPr>
      <w:r>
        <w:t>Deltakelse i sykkelbyordning</w:t>
      </w:r>
    </w:p>
    <w:p w14:paraId="1D71E38B" w14:textId="26EB91E1" w:rsidR="00C6603F" w:rsidRDefault="00C6603F" w:rsidP="00C6603F"/>
    <w:sdt>
      <w:sdtPr>
        <w:rPr>
          <w:b w:val="0"/>
        </w:rPr>
        <w:alias w:val="Vedtak for sak 11/18"/>
        <w:tag w:val="HandlingID369734;CaseID215250"/>
        <w:id w:val="1357540310"/>
        <w:placeholder>
          <w:docPart w:val="DefaultPlaceholder_-1854013440"/>
        </w:placeholder>
      </w:sdtPr>
      <w:sdtEndPr/>
      <w:sdtContent>
        <w:p w14:paraId="794EE91A" w14:textId="77777777" w:rsidR="00C6603F" w:rsidRDefault="00C6603F" w:rsidP="00C6603F">
          <w:pPr>
            <w:pStyle w:val="MUCaseTitle3"/>
          </w:pPr>
          <w:r>
            <w:t>Formannskapets behandling 05.03.2018:</w:t>
          </w:r>
        </w:p>
        <w:p w14:paraId="59811A13" w14:textId="77777777" w:rsidR="00C6603F" w:rsidRDefault="00C6603F" w:rsidP="00C6603F"/>
        <w:p w14:paraId="3E0F5F7E" w14:textId="77777777" w:rsidR="00C6603F" w:rsidRDefault="00C6603F" w:rsidP="00C6603F"/>
        <w:p w14:paraId="20BBC23B" w14:textId="77777777" w:rsidR="00C6603F" w:rsidRDefault="00C6603F" w:rsidP="00C6603F">
          <w:pPr>
            <w:pStyle w:val="MUCaseTitle3"/>
          </w:pPr>
          <w:r>
            <w:t>Votering:</w:t>
          </w:r>
        </w:p>
        <w:p w14:paraId="760BD39F" w14:textId="67F6CDA1" w:rsidR="00C6603F" w:rsidRDefault="00C177AC" w:rsidP="00C6603F">
          <w:r>
            <w:t>Rådmannens innstilling ble enstemmig vedtatt.</w:t>
          </w:r>
        </w:p>
        <w:p w14:paraId="52B05005" w14:textId="77777777" w:rsidR="00C6603F" w:rsidRDefault="00C6603F" w:rsidP="00C6603F"/>
        <w:sdt>
          <w:sdtPr>
            <w:rPr>
              <w:b w:val="0"/>
            </w:rPr>
            <w:tag w:val="MU_Vedtak"/>
            <w:id w:val="2058893788"/>
            <w:placeholder>
              <w:docPart w:val="DefaultPlaceholder_-1854013440"/>
            </w:placeholder>
          </w:sdtPr>
          <w:sdtEndPr/>
          <w:sdtContent>
            <w:p w14:paraId="1AA6EEB1" w14:textId="77777777" w:rsidR="00C6603F" w:rsidRDefault="00C6603F" w:rsidP="00C6603F">
              <w:pPr>
                <w:pStyle w:val="MUCaseTitle3"/>
              </w:pPr>
              <w:r>
                <w:t>Formannskapets vedtak 05.03.2018:</w:t>
              </w:r>
            </w:p>
            <w:p w14:paraId="19E6C921" w14:textId="24388EBF" w:rsidR="00C6603F" w:rsidRDefault="00C6603F" w:rsidP="00C6603F">
              <w:pPr>
                <w:rPr>
                  <w:rFonts w:cs="Arial"/>
                </w:rPr>
              </w:pPr>
              <w:r>
                <w:rPr>
                  <w:rFonts w:cs="Arial"/>
                </w:rPr>
                <w:t>Vestby kommune søker om å bli en sykkelby, gjennom sykkelbyordningen i samarbeid med Statens vegvesen og Akershus fylkeskommune.</w:t>
              </w:r>
            </w:p>
            <w:p w14:paraId="03BB8DB1" w14:textId="77777777" w:rsidR="00C6603F" w:rsidRDefault="00C6603F" w:rsidP="00C6603F"/>
            <w:p w14:paraId="7CA81E7C" w14:textId="77777777" w:rsidR="00C6603F" w:rsidRDefault="00C6603F" w:rsidP="00C6603F"/>
            <w:p w14:paraId="25918D5E" w14:textId="6626E18F" w:rsidR="00C6603F" w:rsidRPr="00C6603F" w:rsidRDefault="005B2791" w:rsidP="00C6603F"/>
          </w:sdtContent>
        </w:sdt>
        <w:p w14:paraId="36481ECF" w14:textId="27BF689B" w:rsidR="00C6603F" w:rsidRDefault="005B2791" w:rsidP="00C6603F"/>
      </w:sdtContent>
    </w:sdt>
    <w:p w14:paraId="709CAA01" w14:textId="7FD6E4E4" w:rsidR="00C6603F" w:rsidRDefault="00C6603F" w:rsidP="00C6603F"/>
    <w:p w14:paraId="7217ECBF" w14:textId="5CFA7C17" w:rsidR="00C6603F" w:rsidRDefault="00C6603F" w:rsidP="00C6603F">
      <w:pPr>
        <w:pStyle w:val="MUCaseTitle3"/>
      </w:pPr>
      <w:r>
        <w:t>Rådmannens innstilling:</w:t>
      </w:r>
    </w:p>
    <w:p w14:paraId="1E5BDAF9" w14:textId="3DBEDDC9" w:rsidR="00C6603F" w:rsidRDefault="00C6603F" w:rsidP="00C6603F">
      <w:pPr>
        <w:rPr>
          <w:rFonts w:cs="Arial"/>
        </w:rPr>
      </w:pPr>
      <w:r>
        <w:rPr>
          <w:rFonts w:cs="Arial"/>
        </w:rPr>
        <w:t>Vestby kommune søker om å bli en sykkelby, gjennom sykkelbyordningen i samarbeid med Statens vegvesen og Akershus fylkeskommune.</w:t>
      </w:r>
    </w:p>
    <w:p w14:paraId="10775CFE" w14:textId="4FE67A7F" w:rsidR="00C6603F" w:rsidRDefault="00C6603F" w:rsidP="00C6603F"/>
    <w:p w14:paraId="57F6491B" w14:textId="7DFBA532" w:rsidR="00C6603F" w:rsidRDefault="00C6603F" w:rsidP="00C6603F"/>
    <w:p w14:paraId="39FD5AE9" w14:textId="03B6A9C9" w:rsidR="00C6603F" w:rsidRDefault="00C6603F" w:rsidP="00C6603F"/>
    <w:p w14:paraId="5AA68DBE" w14:textId="77777777" w:rsidR="00C6603F" w:rsidRDefault="00C6603F">
      <w:r>
        <w:br w:type="page"/>
      </w:r>
    </w:p>
    <w:p w14:paraId="119C3FE4" w14:textId="0DD9AF8D" w:rsidR="00C6603F" w:rsidRDefault="00C6603F" w:rsidP="00C6603F"/>
    <w:p w14:paraId="47928A04" w14:textId="77777777" w:rsidR="00C6603F" w:rsidRDefault="00C6603F" w:rsidP="00C6603F">
      <w:pPr>
        <w:pStyle w:val="MUCaseTitle2"/>
      </w:pPr>
      <w:bookmarkStart w:id="11" w:name="CaseRef370730"/>
      <w:bookmarkEnd w:id="11"/>
      <w:r>
        <w:t>F-12/18</w:t>
      </w:r>
    </w:p>
    <w:p w14:paraId="73307A6D" w14:textId="223F382B" w:rsidR="00C6603F" w:rsidRDefault="00C6603F" w:rsidP="00C6603F">
      <w:pPr>
        <w:pStyle w:val="MUCaseTitle2"/>
      </w:pPr>
      <w:r>
        <w:t>Opprettelse av byggekomite for kulturkvartalet og rådhusparken</w:t>
      </w:r>
    </w:p>
    <w:p w14:paraId="6E5A7FA4" w14:textId="1457C1ED" w:rsidR="00C6603F" w:rsidRDefault="00C6603F" w:rsidP="00C6603F"/>
    <w:sdt>
      <w:sdtPr>
        <w:rPr>
          <w:b w:val="0"/>
        </w:rPr>
        <w:alias w:val="Vedtak for sak 12/18"/>
        <w:tag w:val="HandlingID370730;CaseID215669"/>
        <w:id w:val="1456685545"/>
        <w:placeholder>
          <w:docPart w:val="DefaultPlaceholder_-1854013440"/>
        </w:placeholder>
      </w:sdtPr>
      <w:sdtEndPr/>
      <w:sdtContent>
        <w:p w14:paraId="0A590B33" w14:textId="77777777" w:rsidR="00C6603F" w:rsidRDefault="00C6603F" w:rsidP="00C6603F">
          <w:pPr>
            <w:pStyle w:val="MUCaseTitle3"/>
          </w:pPr>
          <w:r>
            <w:t>Formannskapets behandling 05.03.2018:</w:t>
          </w:r>
        </w:p>
        <w:p w14:paraId="73084319" w14:textId="77777777" w:rsidR="00830F9D" w:rsidRPr="00830F9D" w:rsidRDefault="00830F9D" w:rsidP="004F4BE8">
          <w:pPr>
            <w:rPr>
              <w:i/>
            </w:rPr>
          </w:pPr>
          <w:r w:rsidRPr="00830F9D">
            <w:rPr>
              <w:i/>
            </w:rPr>
            <w:t xml:space="preserve">Repr. John A. </w:t>
          </w:r>
          <w:proofErr w:type="spellStart"/>
          <w:r w:rsidRPr="00830F9D">
            <w:rPr>
              <w:i/>
            </w:rPr>
            <w:t>Ødbehr</w:t>
          </w:r>
          <w:proofErr w:type="spellEnd"/>
          <w:r w:rsidRPr="00830F9D">
            <w:rPr>
              <w:i/>
            </w:rPr>
            <w:t xml:space="preserve"> (H) fremmet følgende forslag:</w:t>
          </w:r>
        </w:p>
        <w:p w14:paraId="7B635FD7" w14:textId="77777777" w:rsidR="00830F9D" w:rsidRDefault="00830F9D" w:rsidP="004F4BE8"/>
        <w:p w14:paraId="5CDF12A8" w14:textId="77777777" w:rsidR="00830F9D" w:rsidRDefault="00830F9D" w:rsidP="004F4BE8">
          <w:r>
            <w:t>Det skal velges varamedlemmer.</w:t>
          </w:r>
        </w:p>
        <w:p w14:paraId="41138DC8" w14:textId="77777777" w:rsidR="00830F9D" w:rsidRDefault="00830F9D" w:rsidP="004F4BE8"/>
        <w:p w14:paraId="6DED72AB" w14:textId="609BD497" w:rsidR="004F4BE8" w:rsidRPr="00830F9D" w:rsidRDefault="004F4BE8" w:rsidP="004F4BE8">
          <w:pPr>
            <w:rPr>
              <w:i/>
            </w:rPr>
          </w:pPr>
          <w:r w:rsidRPr="00830F9D">
            <w:rPr>
              <w:i/>
            </w:rPr>
            <w:t>Repr. Annette Mjåvatn (Ap) fremmet følgende fellesforslag Ap, Sv, Sp, V og BYGDL:</w:t>
          </w:r>
        </w:p>
        <w:p w14:paraId="0D0C33EB" w14:textId="77777777" w:rsidR="004F4BE8" w:rsidRDefault="004F4BE8" w:rsidP="004F4BE8"/>
        <w:p w14:paraId="1E18FB8A" w14:textId="129C7D66" w:rsidR="004F4BE8" w:rsidRDefault="004F4BE8" w:rsidP="004F4BE8">
          <w:r>
            <w:t>Leder: Tom Anders Ludvigsen, AP</w:t>
          </w:r>
        </w:p>
        <w:p w14:paraId="3F76981A" w14:textId="35BDE632" w:rsidR="004F4BE8" w:rsidRDefault="004F4BE8" w:rsidP="004F4BE8">
          <w:r>
            <w:t>Nestleder: Eirin S Bolle, B</w:t>
          </w:r>
          <w:r w:rsidR="009627CD">
            <w:t>YG</w:t>
          </w:r>
          <w:r>
            <w:t>DL</w:t>
          </w:r>
        </w:p>
        <w:p w14:paraId="0E338A9A" w14:textId="43B5F569" w:rsidR="00C6603F" w:rsidRDefault="004F4BE8" w:rsidP="004F4BE8">
          <w:r>
            <w:t>Medlem: Tone Skretting, SP</w:t>
          </w:r>
        </w:p>
        <w:p w14:paraId="5F4045FF" w14:textId="2AD639D8" w:rsidR="00C6603F" w:rsidRDefault="00C6603F" w:rsidP="00C6603F"/>
        <w:p w14:paraId="596521C1" w14:textId="77777777" w:rsidR="00830F9D" w:rsidRPr="00830F9D" w:rsidRDefault="00830F9D" w:rsidP="00C6603F">
          <w:pPr>
            <w:rPr>
              <w:i/>
            </w:rPr>
          </w:pPr>
          <w:r w:rsidRPr="00830F9D">
            <w:rPr>
              <w:i/>
            </w:rPr>
            <w:t xml:space="preserve">Repr. John A. </w:t>
          </w:r>
          <w:proofErr w:type="spellStart"/>
          <w:r w:rsidRPr="00830F9D">
            <w:rPr>
              <w:i/>
            </w:rPr>
            <w:t>Ødbehr</w:t>
          </w:r>
          <w:proofErr w:type="spellEnd"/>
          <w:r w:rsidRPr="00830F9D">
            <w:rPr>
              <w:i/>
            </w:rPr>
            <w:t xml:space="preserve"> (H) fremmet følgende forslag:</w:t>
          </w:r>
        </w:p>
        <w:p w14:paraId="05C84081" w14:textId="77777777" w:rsidR="00830F9D" w:rsidRPr="00830F9D" w:rsidRDefault="00830F9D" w:rsidP="00C6603F">
          <w:pPr>
            <w:rPr>
              <w:i/>
            </w:rPr>
          </w:pPr>
        </w:p>
        <w:p w14:paraId="7775DDB8" w14:textId="6905C53A" w:rsidR="00830F9D" w:rsidRDefault="00830F9D" w:rsidP="00C6603F">
          <w:r>
            <w:t>Pål Engeseth</w:t>
          </w:r>
          <w:r w:rsidR="00C10FB3">
            <w:t>, H.</w:t>
          </w:r>
        </w:p>
        <w:p w14:paraId="10CE1893" w14:textId="4468697C" w:rsidR="00830F9D" w:rsidRDefault="00830F9D" w:rsidP="00C6603F"/>
        <w:p w14:paraId="74A38D5D" w14:textId="05A663AD" w:rsidR="00830F9D" w:rsidRPr="00830F9D" w:rsidRDefault="00830F9D" w:rsidP="00C6603F">
          <w:pPr>
            <w:rPr>
              <w:i/>
            </w:rPr>
          </w:pPr>
          <w:r w:rsidRPr="00830F9D">
            <w:rPr>
              <w:i/>
            </w:rPr>
            <w:t>Repr. Bente Bakke (MDG) fremmet følgende forslag:</w:t>
          </w:r>
        </w:p>
        <w:p w14:paraId="5B4AA5C9" w14:textId="093764E5" w:rsidR="00830F9D" w:rsidRDefault="00830F9D" w:rsidP="00C6603F"/>
        <w:p w14:paraId="2D265E97" w14:textId="6C1B76BB" w:rsidR="00830F9D" w:rsidRDefault="00830F9D" w:rsidP="00C6603F">
          <w:r>
            <w:t>Louise Brunborg-Næss</w:t>
          </w:r>
          <w:r w:rsidR="00C10FB3">
            <w:t>, MDG</w:t>
          </w:r>
          <w:r>
            <w:t>.</w:t>
          </w:r>
        </w:p>
        <w:p w14:paraId="40BFF7B0" w14:textId="77777777" w:rsidR="009627CD" w:rsidRDefault="009627CD" w:rsidP="00C6603F"/>
        <w:p w14:paraId="0BD3A9F0" w14:textId="77777777" w:rsidR="00C6603F" w:rsidRDefault="00C6603F" w:rsidP="00C6603F">
          <w:pPr>
            <w:pStyle w:val="MUCaseTitle3"/>
          </w:pPr>
          <w:r>
            <w:t>Votering:</w:t>
          </w:r>
        </w:p>
        <w:p w14:paraId="1293F178" w14:textId="3CE6D297" w:rsidR="00C6603F" w:rsidRDefault="00830F9D" w:rsidP="00C6603F">
          <w:r>
            <w:t xml:space="preserve">Repr. John A. </w:t>
          </w:r>
          <w:proofErr w:type="spellStart"/>
          <w:r>
            <w:t>Ødbehrs</w:t>
          </w:r>
          <w:proofErr w:type="spellEnd"/>
          <w:r>
            <w:t xml:space="preserve"> forslag om varamedlemmer fikk 1 stemme og falt.</w:t>
          </w:r>
        </w:p>
        <w:p w14:paraId="7E29B1F5" w14:textId="27722BB0" w:rsidR="00830F9D" w:rsidRDefault="00830F9D" w:rsidP="00C6603F">
          <w:r>
            <w:t xml:space="preserve">Rådmannens </w:t>
          </w:r>
          <w:r w:rsidR="00C10FB3">
            <w:t xml:space="preserve">innstilling ble enstemmig </w:t>
          </w:r>
          <w:r>
            <w:t>vedtatt.</w:t>
          </w:r>
        </w:p>
        <w:p w14:paraId="480E3F8B" w14:textId="34BD3838" w:rsidR="00830F9D" w:rsidRDefault="00830F9D" w:rsidP="00C6603F"/>
        <w:p w14:paraId="5A227A88" w14:textId="2F8570E3" w:rsidR="00830F9D" w:rsidRDefault="00830F9D" w:rsidP="00C6603F">
          <w:r>
            <w:t xml:space="preserve">Det ble enstemmig vedtatt at repr. Annette Mjåvatn, John A. </w:t>
          </w:r>
          <w:proofErr w:type="spellStart"/>
          <w:r>
            <w:t>Ødbehr</w:t>
          </w:r>
          <w:proofErr w:type="spellEnd"/>
          <w:r>
            <w:t xml:space="preserve"> og Bente Bakkes forslag følger protokollen.</w:t>
          </w:r>
        </w:p>
        <w:p w14:paraId="762002BA" w14:textId="77777777" w:rsidR="00C6603F" w:rsidRDefault="00C6603F" w:rsidP="00C6603F"/>
        <w:sdt>
          <w:sdtPr>
            <w:rPr>
              <w:b w:val="0"/>
            </w:rPr>
            <w:tag w:val="MU_Vedtak"/>
            <w:id w:val="-1864426297"/>
            <w:placeholder>
              <w:docPart w:val="DefaultPlaceholder_-1854013440"/>
            </w:placeholder>
          </w:sdtPr>
          <w:sdtEndPr/>
          <w:sdtContent>
            <w:p w14:paraId="4EBEA68E" w14:textId="77777777" w:rsidR="00C6603F" w:rsidRDefault="00C6603F" w:rsidP="00C6603F">
              <w:pPr>
                <w:pStyle w:val="MUCaseTitle3"/>
              </w:pPr>
              <w:r>
                <w:t>Formannskapets vedtak 05.03.2018:</w:t>
              </w:r>
            </w:p>
            <w:p w14:paraId="44595366" w14:textId="7418D764" w:rsidR="00C6603F" w:rsidRDefault="00C6603F" w:rsidP="00C6603F">
              <w:pPr>
                <w:rPr>
                  <w:rFonts w:cs="Arial"/>
                </w:rPr>
              </w:pPr>
              <w:r>
                <w:rPr>
                  <w:rFonts w:cs="Arial"/>
                </w:rPr>
                <w:t>Det opprettes en byggekomite for kulturkvartalet og rådhusparken bestående av fem medlemmer.</w:t>
              </w:r>
            </w:p>
            <w:p w14:paraId="780C046C" w14:textId="77777777" w:rsidR="00C10FB3" w:rsidRDefault="00C10FB3" w:rsidP="00C6603F">
              <w:pPr>
                <w:rPr>
                  <w:rFonts w:cs="Arial"/>
                </w:rPr>
              </w:pPr>
            </w:p>
            <w:p w14:paraId="3FDDB86F" w14:textId="77777777" w:rsidR="00C10FB3" w:rsidRDefault="00C10FB3" w:rsidP="00C10FB3">
              <w:r>
                <w:t>Leder: Tom Anders Ludvigsen, AP</w:t>
              </w:r>
            </w:p>
            <w:p w14:paraId="37F941CE" w14:textId="77777777" w:rsidR="00C10FB3" w:rsidRDefault="00C10FB3" w:rsidP="00C10FB3">
              <w:r>
                <w:t>Nestleder: Eirin S Bolle, BYGDL</w:t>
              </w:r>
            </w:p>
            <w:p w14:paraId="77E9F0F3" w14:textId="78A0FD42" w:rsidR="00C6603F" w:rsidRDefault="00C10FB3" w:rsidP="00C6603F">
              <w:r>
                <w:t>Medlem: Tone Skretting, SP</w:t>
              </w:r>
            </w:p>
            <w:p w14:paraId="5320D08D" w14:textId="174A9C04" w:rsidR="00C10FB3" w:rsidRDefault="00C10FB3" w:rsidP="00C6603F">
              <w:r>
                <w:t>Pål Engeseth, H</w:t>
              </w:r>
            </w:p>
            <w:p w14:paraId="24500AEA" w14:textId="46738FF1" w:rsidR="00C10FB3" w:rsidRDefault="00C10FB3" w:rsidP="00C6603F">
              <w:r>
                <w:t>Louise Brunborg-Næss, MDG</w:t>
              </w:r>
            </w:p>
            <w:p w14:paraId="6FDB29BD" w14:textId="77777777" w:rsidR="00C6603F" w:rsidRDefault="00C6603F" w:rsidP="00C6603F"/>
            <w:p w14:paraId="5C621D4C" w14:textId="066F1DE9" w:rsidR="00C6603F" w:rsidRPr="00C6603F" w:rsidRDefault="005B2791" w:rsidP="00C6603F"/>
          </w:sdtContent>
        </w:sdt>
        <w:p w14:paraId="05B754A7" w14:textId="751CDBEB" w:rsidR="00C6603F" w:rsidRDefault="005B2791" w:rsidP="00C6603F"/>
      </w:sdtContent>
    </w:sdt>
    <w:p w14:paraId="79FFB771" w14:textId="66D089F1" w:rsidR="00C6603F" w:rsidRDefault="00C6603F" w:rsidP="00C6603F"/>
    <w:p w14:paraId="6948C561" w14:textId="1B0B1B44" w:rsidR="00C6603F" w:rsidRDefault="00C6603F" w:rsidP="00C6603F">
      <w:pPr>
        <w:pStyle w:val="MUCaseTitle3"/>
      </w:pPr>
      <w:r>
        <w:t>Rådmannens innstilling:</w:t>
      </w:r>
    </w:p>
    <w:p w14:paraId="366A85F4" w14:textId="76000AA2" w:rsidR="00C6603F" w:rsidRDefault="00C6603F" w:rsidP="00C6603F">
      <w:pPr>
        <w:rPr>
          <w:rFonts w:cs="Arial"/>
        </w:rPr>
      </w:pPr>
      <w:r>
        <w:rPr>
          <w:rFonts w:cs="Arial"/>
        </w:rPr>
        <w:t>Det opprettes en byggekomite for kulturkvartalet og rådhusparken bestående av fem medlemmer.</w:t>
      </w:r>
    </w:p>
    <w:p w14:paraId="1421B61B" w14:textId="331F5806" w:rsidR="00C6603F" w:rsidRDefault="00C6603F" w:rsidP="00C6603F"/>
    <w:p w14:paraId="5480B372" w14:textId="5D749FA5" w:rsidR="00C6603F" w:rsidRDefault="00C6603F" w:rsidP="00C6603F"/>
    <w:p w14:paraId="5E1D702E" w14:textId="56FE94D8" w:rsidR="00C6603F" w:rsidRDefault="00C6603F" w:rsidP="00C6603F"/>
    <w:p w14:paraId="6EC7A0D6" w14:textId="77777777" w:rsidR="00C6603F" w:rsidRDefault="00C6603F">
      <w:r>
        <w:br w:type="page"/>
      </w:r>
    </w:p>
    <w:p w14:paraId="7FA10884" w14:textId="048A2FDF" w:rsidR="00C6603F" w:rsidRDefault="00C6603F" w:rsidP="00C6603F"/>
    <w:p w14:paraId="4C009525" w14:textId="77777777" w:rsidR="00C6603F" w:rsidRDefault="00C6603F" w:rsidP="00C6603F">
      <w:pPr>
        <w:pStyle w:val="MUCaseTitle2"/>
      </w:pPr>
      <w:bookmarkStart w:id="12" w:name="CaseRef370766"/>
      <w:bookmarkEnd w:id="12"/>
      <w:r>
        <w:t>F-13/18</w:t>
      </w:r>
    </w:p>
    <w:p w14:paraId="445B2294" w14:textId="2EBF8277" w:rsidR="00C6603F" w:rsidRDefault="00C6603F" w:rsidP="00C6603F">
      <w:pPr>
        <w:pStyle w:val="MUCaseTitle2"/>
      </w:pPr>
      <w:r>
        <w:t>Søknad om fritak - Erik Såheim - Ap</w:t>
      </w:r>
    </w:p>
    <w:p w14:paraId="03FCD631" w14:textId="0E6756DD" w:rsidR="00C6603F" w:rsidRDefault="00C6603F" w:rsidP="00C6603F"/>
    <w:sdt>
      <w:sdtPr>
        <w:rPr>
          <w:b w:val="0"/>
        </w:rPr>
        <w:alias w:val="Vedtak for sak 13/18"/>
        <w:tag w:val="HandlingID370766;CaseID205513"/>
        <w:id w:val="-1592774001"/>
        <w:placeholder>
          <w:docPart w:val="DefaultPlaceholder_-1854013440"/>
        </w:placeholder>
      </w:sdtPr>
      <w:sdtEndPr/>
      <w:sdtContent>
        <w:p w14:paraId="4AABA2DE" w14:textId="77777777" w:rsidR="00C6603F" w:rsidRDefault="00C6603F" w:rsidP="00C6603F">
          <w:pPr>
            <w:pStyle w:val="MUCaseTitle3"/>
          </w:pPr>
          <w:r>
            <w:t>Formannskapets behandling 05.03.2018:</w:t>
          </w:r>
        </w:p>
        <w:p w14:paraId="585EFF25" w14:textId="1E4D3A94" w:rsidR="00C6603F" w:rsidRPr="00447466" w:rsidRDefault="00447466" w:rsidP="00C6603F">
          <w:pPr>
            <w:rPr>
              <w:i/>
            </w:rPr>
          </w:pPr>
          <w:r w:rsidRPr="00447466">
            <w:rPr>
              <w:i/>
            </w:rPr>
            <w:t>Rådmannen endret sin innstilling i møtet:</w:t>
          </w:r>
        </w:p>
        <w:p w14:paraId="1DCA836D" w14:textId="77777777" w:rsidR="00447466" w:rsidRDefault="00447466" w:rsidP="00447466">
          <w:pPr>
            <w:rPr>
              <w:rFonts w:cs="Arial"/>
            </w:rPr>
          </w:pPr>
        </w:p>
        <w:p w14:paraId="5906439B" w14:textId="640E9081" w:rsidR="00447466" w:rsidRPr="00FE433A" w:rsidRDefault="00447466" w:rsidP="00447466">
          <w:pPr>
            <w:rPr>
              <w:rFonts w:cs="Arial"/>
            </w:rPr>
          </w:pPr>
          <w:r>
            <w:rPr>
              <w:rFonts w:cs="Arial"/>
            </w:rPr>
            <w:t xml:space="preserve">Erik Såheim </w:t>
          </w:r>
          <w:r w:rsidRPr="00FE433A">
            <w:rPr>
              <w:rFonts w:cs="Arial"/>
            </w:rPr>
            <w:t>gis fritak for politiske verv i Vestby kommune.</w:t>
          </w:r>
        </w:p>
        <w:p w14:paraId="13CCEF0C" w14:textId="41514FD1" w:rsidR="00447466" w:rsidRDefault="00447466" w:rsidP="00C6603F">
          <w:r w:rsidRPr="00FE433A">
            <w:rPr>
              <w:rFonts w:cs="Arial"/>
            </w:rPr>
            <w:t xml:space="preserve">Som nytt </w:t>
          </w:r>
          <w:r>
            <w:rPr>
              <w:rFonts w:cs="Arial"/>
            </w:rPr>
            <w:t xml:space="preserve">medlem i Eldrerådet </w:t>
          </w:r>
          <w:proofErr w:type="gramStart"/>
          <w:r w:rsidRPr="00FE433A">
            <w:rPr>
              <w:rFonts w:cs="Arial"/>
            </w:rPr>
            <w:t>velges</w:t>
          </w:r>
          <w:r w:rsidR="00830F9D">
            <w:rPr>
              <w:rFonts w:cs="Arial"/>
            </w:rPr>
            <w:t>….</w:t>
          </w:r>
          <w:proofErr w:type="gramEnd"/>
          <w:r>
            <w:rPr>
              <w:rFonts w:cs="Arial"/>
            </w:rPr>
            <w:t>.</w:t>
          </w:r>
        </w:p>
        <w:p w14:paraId="77180F4D" w14:textId="5CB4366A" w:rsidR="00447466" w:rsidRDefault="00447466" w:rsidP="00C6603F"/>
        <w:p w14:paraId="08987579" w14:textId="471108C3" w:rsidR="00830F9D" w:rsidRDefault="00830F9D" w:rsidP="00C6603F">
          <w:r>
            <w:t>Etter forslag fra Vi over 60 i Son fremmet repr. Tom Anders Ludvigsens forslag på Wenche Pettersen.</w:t>
          </w:r>
        </w:p>
        <w:p w14:paraId="75079AC3" w14:textId="77777777" w:rsidR="00C6603F" w:rsidRDefault="00C6603F" w:rsidP="00C6603F"/>
        <w:p w14:paraId="6BC6ED5F" w14:textId="77777777" w:rsidR="00C6603F" w:rsidRDefault="00C6603F" w:rsidP="00C6603F">
          <w:pPr>
            <w:pStyle w:val="MUCaseTitle3"/>
          </w:pPr>
          <w:r>
            <w:t>Votering:</w:t>
          </w:r>
        </w:p>
        <w:p w14:paraId="27ECE0D8" w14:textId="250D82BC" w:rsidR="00C6603F" w:rsidRDefault="00830F9D" w:rsidP="00C6603F">
          <w:r>
            <w:t>Rådmannens endrede innstilling ble enstemmig vedtatt.</w:t>
          </w:r>
        </w:p>
        <w:p w14:paraId="125D3C18" w14:textId="0B772714" w:rsidR="00830F9D" w:rsidRDefault="00830F9D" w:rsidP="00C6603F">
          <w:r>
            <w:t>Repr. Tom Anders Ludvigsens forslag ble enstemmig vedtatt.</w:t>
          </w:r>
        </w:p>
        <w:p w14:paraId="4113B87B" w14:textId="77777777" w:rsidR="00C6603F" w:rsidRDefault="00C6603F" w:rsidP="00C6603F"/>
        <w:sdt>
          <w:sdtPr>
            <w:rPr>
              <w:b w:val="0"/>
            </w:rPr>
            <w:tag w:val="MU_Vedtak"/>
            <w:id w:val="-1168708488"/>
            <w:placeholder>
              <w:docPart w:val="DefaultPlaceholder_-1854013440"/>
            </w:placeholder>
          </w:sdtPr>
          <w:sdtEndPr/>
          <w:sdtContent>
            <w:p w14:paraId="433F22D9" w14:textId="77777777" w:rsidR="00C6603F" w:rsidRDefault="00C6603F" w:rsidP="00C6603F">
              <w:pPr>
                <w:pStyle w:val="MUCaseTitle3"/>
              </w:pPr>
              <w:r>
                <w:t>Formannskapets vedtak 05.03.2018:</w:t>
              </w:r>
            </w:p>
            <w:p w14:paraId="0886E60E" w14:textId="65DFC511" w:rsidR="00C6603F" w:rsidRPr="00FE433A" w:rsidRDefault="00C6603F" w:rsidP="00C6603F">
              <w:pPr>
                <w:rPr>
                  <w:rFonts w:cs="Arial"/>
                </w:rPr>
              </w:pPr>
              <w:r>
                <w:rPr>
                  <w:rFonts w:cs="Arial"/>
                </w:rPr>
                <w:t xml:space="preserve">Erik Såheim </w:t>
              </w:r>
              <w:r w:rsidRPr="00FE433A">
                <w:rPr>
                  <w:rFonts w:cs="Arial"/>
                </w:rPr>
                <w:t>gis fritak for politiske verv i Vestby kommune.</w:t>
              </w:r>
            </w:p>
            <w:p w14:paraId="061E5101" w14:textId="4DC5C1DD" w:rsidR="00C6603F" w:rsidRDefault="00C6603F" w:rsidP="00C6603F">
              <w:pPr>
                <w:rPr>
                  <w:rFonts w:cs="Arial"/>
                </w:rPr>
              </w:pPr>
              <w:r w:rsidRPr="00FE433A">
                <w:rPr>
                  <w:rFonts w:cs="Arial"/>
                </w:rPr>
                <w:t xml:space="preserve">Som nytt </w:t>
              </w:r>
              <w:r>
                <w:rPr>
                  <w:rFonts w:cs="Arial"/>
                </w:rPr>
                <w:t xml:space="preserve">medlem </w:t>
              </w:r>
              <w:r w:rsidR="00447466">
                <w:rPr>
                  <w:rFonts w:cs="Arial"/>
                </w:rPr>
                <w:t xml:space="preserve">i </w:t>
              </w:r>
              <w:r>
                <w:rPr>
                  <w:rFonts w:cs="Arial"/>
                </w:rPr>
                <w:t xml:space="preserve">Eldrerådet </w:t>
              </w:r>
              <w:r w:rsidRPr="00FE433A">
                <w:rPr>
                  <w:rFonts w:cs="Arial"/>
                </w:rPr>
                <w:t>velges</w:t>
              </w:r>
              <w:r w:rsidR="00447466">
                <w:rPr>
                  <w:rFonts w:cs="Arial"/>
                </w:rPr>
                <w:t xml:space="preserve"> Wenche Pettersen.</w:t>
              </w:r>
            </w:p>
            <w:p w14:paraId="2E022CF3" w14:textId="77777777" w:rsidR="00C6603F" w:rsidRDefault="00C6603F" w:rsidP="00C6603F"/>
            <w:p w14:paraId="009165F1" w14:textId="77777777" w:rsidR="00C6603F" w:rsidRDefault="00C6603F" w:rsidP="00C6603F"/>
            <w:p w14:paraId="61FDEE80" w14:textId="2307E2B8" w:rsidR="00C6603F" w:rsidRPr="00C6603F" w:rsidRDefault="005B2791" w:rsidP="00C6603F"/>
          </w:sdtContent>
        </w:sdt>
        <w:p w14:paraId="2D7C0546" w14:textId="6F2DCFDD" w:rsidR="00C6603F" w:rsidRDefault="005B2791" w:rsidP="00C6603F"/>
      </w:sdtContent>
    </w:sdt>
    <w:p w14:paraId="27F2882A" w14:textId="16BAC29C" w:rsidR="00C6603F" w:rsidRDefault="00C6603F" w:rsidP="00C6603F"/>
    <w:p w14:paraId="15C89D23" w14:textId="6850C494" w:rsidR="00C6603F" w:rsidRDefault="00C6603F" w:rsidP="00C6603F">
      <w:pPr>
        <w:pStyle w:val="MUCaseTitle3"/>
      </w:pPr>
      <w:r>
        <w:t>Rådmannens innstilling:</w:t>
      </w:r>
    </w:p>
    <w:p w14:paraId="0CD7A7A8" w14:textId="6948641A" w:rsidR="00C6603F" w:rsidRPr="00FE433A" w:rsidRDefault="00C6603F" w:rsidP="00C6603F">
      <w:pPr>
        <w:rPr>
          <w:rFonts w:cs="Arial"/>
        </w:rPr>
      </w:pPr>
      <w:r>
        <w:rPr>
          <w:rFonts w:cs="Arial"/>
        </w:rPr>
        <w:t xml:space="preserve">Erik Såheim </w:t>
      </w:r>
      <w:r w:rsidRPr="00FE433A">
        <w:rPr>
          <w:rFonts w:cs="Arial"/>
        </w:rPr>
        <w:t>gis fritak for politiske verv i Vestby kommune.</w:t>
      </w:r>
    </w:p>
    <w:p w14:paraId="48478DFB" w14:textId="77777777" w:rsidR="00C6603F" w:rsidRPr="00FE433A" w:rsidRDefault="00C6603F" w:rsidP="00C6603F">
      <w:pPr>
        <w:rPr>
          <w:rFonts w:cs="Arial"/>
        </w:rPr>
      </w:pPr>
      <w:r w:rsidRPr="00FE433A">
        <w:rPr>
          <w:rFonts w:cs="Arial"/>
        </w:rPr>
        <w:t xml:space="preserve">Som nytt </w:t>
      </w:r>
      <w:r>
        <w:rPr>
          <w:rFonts w:cs="Arial"/>
        </w:rPr>
        <w:t xml:space="preserve">medlem og leder for Eldrerådet </w:t>
      </w:r>
      <w:proofErr w:type="gramStart"/>
      <w:r w:rsidRPr="00FE433A">
        <w:rPr>
          <w:rFonts w:cs="Arial"/>
        </w:rPr>
        <w:t>velges…</w:t>
      </w:r>
      <w:proofErr w:type="gramEnd"/>
      <w:r w:rsidRPr="00FE433A">
        <w:rPr>
          <w:rFonts w:cs="Arial"/>
        </w:rPr>
        <w:t>…</w:t>
      </w:r>
    </w:p>
    <w:p w14:paraId="7C1EA7A1" w14:textId="27906390" w:rsidR="00C6603F" w:rsidRDefault="00C6603F" w:rsidP="00C6603F">
      <w:pPr>
        <w:rPr>
          <w:rFonts w:cs="Arial"/>
        </w:rPr>
      </w:pPr>
    </w:p>
    <w:p w14:paraId="7D924AF6" w14:textId="653E4186" w:rsidR="00C6603F" w:rsidRDefault="00C6603F" w:rsidP="00C6603F"/>
    <w:p w14:paraId="20648C32" w14:textId="069EC2E8" w:rsidR="00C6603F" w:rsidRDefault="00C6603F" w:rsidP="00C6603F"/>
    <w:p w14:paraId="13A7E9D1" w14:textId="3FC48584" w:rsidR="00C6603F" w:rsidRDefault="00C6603F" w:rsidP="00C6603F"/>
    <w:p w14:paraId="2EBF782A" w14:textId="77777777" w:rsidR="00C6603F" w:rsidRDefault="00C6603F">
      <w:r>
        <w:br w:type="page"/>
      </w:r>
    </w:p>
    <w:p w14:paraId="7142E035" w14:textId="2CDED0A9" w:rsidR="00C6603F" w:rsidRDefault="00C6603F" w:rsidP="00C6603F"/>
    <w:p w14:paraId="709E03FB" w14:textId="77777777" w:rsidR="00C6603F" w:rsidRDefault="00C6603F" w:rsidP="00C6603F">
      <w:pPr>
        <w:pStyle w:val="MUCaseTitle2"/>
      </w:pPr>
      <w:bookmarkStart w:id="13" w:name="CaseRef372737"/>
      <w:bookmarkEnd w:id="13"/>
      <w:r>
        <w:t>F-14/18</w:t>
      </w:r>
    </w:p>
    <w:p w14:paraId="7AF7AACD" w14:textId="5E5AC28C" w:rsidR="00C6603F" w:rsidRDefault="00C6603F" w:rsidP="00C6603F">
      <w:pPr>
        <w:pStyle w:val="MUCaseTitle2"/>
      </w:pPr>
      <w:r>
        <w:t>Overskjøting av festekontrakt gnr 160 bnr 26 - Son Kystkultursenter til Museene i Akershus</w:t>
      </w:r>
    </w:p>
    <w:p w14:paraId="5AE6689F" w14:textId="5DF33EC3" w:rsidR="00C6603F" w:rsidRDefault="00C6603F" w:rsidP="00C6603F"/>
    <w:sdt>
      <w:sdtPr>
        <w:rPr>
          <w:b w:val="0"/>
        </w:rPr>
        <w:alias w:val="Vedtak for sak 14/18"/>
        <w:tag w:val="HandlingID372737;CaseID215344"/>
        <w:id w:val="899100959"/>
        <w:placeholder>
          <w:docPart w:val="DefaultPlaceholder_-1854013440"/>
        </w:placeholder>
      </w:sdtPr>
      <w:sdtEndPr/>
      <w:sdtContent>
        <w:p w14:paraId="3F8BF36B" w14:textId="77777777" w:rsidR="00C6603F" w:rsidRDefault="00C6603F" w:rsidP="00C6603F">
          <w:pPr>
            <w:pStyle w:val="MUCaseTitle3"/>
          </w:pPr>
          <w:r>
            <w:t>Formannskapets behandling 05.03.2018:</w:t>
          </w:r>
        </w:p>
        <w:p w14:paraId="1CF3EB80" w14:textId="77777777" w:rsidR="00C6603F" w:rsidRDefault="00C6603F" w:rsidP="00C6603F"/>
        <w:p w14:paraId="2B82E7BF" w14:textId="77777777" w:rsidR="00C6603F" w:rsidRDefault="00C6603F" w:rsidP="00C6603F"/>
        <w:p w14:paraId="670D6D02" w14:textId="77777777" w:rsidR="00C6603F" w:rsidRDefault="00C6603F" w:rsidP="00C6603F">
          <w:pPr>
            <w:pStyle w:val="MUCaseTitle3"/>
          </w:pPr>
          <w:r>
            <w:t>Votering:</w:t>
          </w:r>
        </w:p>
        <w:p w14:paraId="35D9A2AE" w14:textId="152146FE" w:rsidR="00C6603F" w:rsidRDefault="00C177AC" w:rsidP="00C6603F">
          <w:r>
            <w:t>Rådmannens innstilling ble enstemmig vedtatt.</w:t>
          </w:r>
        </w:p>
        <w:p w14:paraId="4FEB3F2F" w14:textId="77777777" w:rsidR="00C6603F" w:rsidRDefault="00C6603F" w:rsidP="00C6603F"/>
        <w:sdt>
          <w:sdtPr>
            <w:rPr>
              <w:b w:val="0"/>
            </w:rPr>
            <w:tag w:val="MU_Vedtak"/>
            <w:id w:val="1958759277"/>
            <w:placeholder>
              <w:docPart w:val="DefaultPlaceholder_-1854013440"/>
            </w:placeholder>
          </w:sdtPr>
          <w:sdtEndPr/>
          <w:sdtContent>
            <w:p w14:paraId="1F546128" w14:textId="77777777" w:rsidR="00C6603F" w:rsidRDefault="00C6603F" w:rsidP="00C6603F">
              <w:pPr>
                <w:pStyle w:val="MUCaseTitle3"/>
              </w:pPr>
              <w:r>
                <w:t>Formannskapets vedtak 05.03.2018:</w:t>
              </w:r>
            </w:p>
            <w:p w14:paraId="1E239401" w14:textId="3E6190FD" w:rsidR="00C6603F" w:rsidRDefault="00C6603F" w:rsidP="00C6603F">
              <w:pPr>
                <w:rPr>
                  <w:rFonts w:cs="Arial"/>
                </w:rPr>
              </w:pPr>
              <w:r>
                <w:rPr>
                  <w:rFonts w:cs="Arial"/>
                </w:rPr>
                <w:t xml:space="preserve">Vestby kommune godkjenner at festekontrakt av 25.08.1998 </w:t>
              </w:r>
              <w:proofErr w:type="spellStart"/>
              <w:r>
                <w:rPr>
                  <w:rFonts w:cs="Arial"/>
                </w:rPr>
                <w:t>overskjøtes</w:t>
              </w:r>
              <w:proofErr w:type="spellEnd"/>
              <w:r>
                <w:rPr>
                  <w:rFonts w:cs="Arial"/>
                </w:rPr>
                <w:t xml:space="preserve"> fra konkursboet til Stiftelsen Follo Museum til Stiftelsen Museene i Akershus (MIA).</w:t>
              </w:r>
            </w:p>
            <w:p w14:paraId="35E15806" w14:textId="77777777" w:rsidR="00C6603F" w:rsidRDefault="00C6603F" w:rsidP="00C6603F"/>
            <w:p w14:paraId="03704D2B" w14:textId="77777777" w:rsidR="00C6603F" w:rsidRDefault="00C6603F" w:rsidP="00C6603F"/>
            <w:p w14:paraId="3994CCA3" w14:textId="1FFE8CE7" w:rsidR="00C6603F" w:rsidRPr="00C6603F" w:rsidRDefault="005B2791" w:rsidP="00C6603F"/>
          </w:sdtContent>
        </w:sdt>
        <w:p w14:paraId="57BB9694" w14:textId="4B8C371D" w:rsidR="00C6603F" w:rsidRDefault="005B2791" w:rsidP="00C6603F"/>
      </w:sdtContent>
    </w:sdt>
    <w:p w14:paraId="5C57C87E" w14:textId="6CD89963" w:rsidR="00C6603F" w:rsidRDefault="00C6603F" w:rsidP="00C6603F"/>
    <w:p w14:paraId="4C816F70" w14:textId="368D1B32" w:rsidR="00C6603F" w:rsidRDefault="00C6603F" w:rsidP="00C6603F">
      <w:pPr>
        <w:pStyle w:val="MUCaseTitle3"/>
      </w:pPr>
      <w:r>
        <w:t>Rådmannens innstilling:</w:t>
      </w:r>
    </w:p>
    <w:p w14:paraId="08C6AD19" w14:textId="4892D5C7" w:rsidR="00C6603F" w:rsidRDefault="00C6603F" w:rsidP="00C6603F">
      <w:pPr>
        <w:rPr>
          <w:rFonts w:cs="Arial"/>
        </w:rPr>
      </w:pPr>
      <w:r>
        <w:rPr>
          <w:rFonts w:cs="Arial"/>
        </w:rPr>
        <w:t xml:space="preserve">Vestby kommune godkjenner at festekontrakt av 25.08.1998 </w:t>
      </w:r>
      <w:proofErr w:type="spellStart"/>
      <w:r>
        <w:rPr>
          <w:rFonts w:cs="Arial"/>
        </w:rPr>
        <w:t>overskjøtes</w:t>
      </w:r>
      <w:proofErr w:type="spellEnd"/>
      <w:r>
        <w:rPr>
          <w:rFonts w:cs="Arial"/>
        </w:rPr>
        <w:t xml:space="preserve"> fra konkursboet til Stiftelsen Follo Museum til Stiftelsen Museene i Akershus (MIA).</w:t>
      </w:r>
    </w:p>
    <w:p w14:paraId="5E591398" w14:textId="7A986B09" w:rsidR="00C6603F" w:rsidRDefault="00C6603F" w:rsidP="00C6603F"/>
    <w:p w14:paraId="444F4390" w14:textId="16FB0C46" w:rsidR="00C6603F" w:rsidRDefault="00C6603F" w:rsidP="00C6603F"/>
    <w:p w14:paraId="3812A7CF" w14:textId="19FF6865" w:rsidR="00C6603F" w:rsidRDefault="00C6603F" w:rsidP="00C6603F"/>
    <w:p w14:paraId="534288E2" w14:textId="77777777" w:rsidR="00C6603F" w:rsidRDefault="00C6603F">
      <w:r>
        <w:br w:type="page"/>
      </w:r>
    </w:p>
    <w:p w14:paraId="7654A62E" w14:textId="096E408F" w:rsidR="00C6603F" w:rsidRDefault="00C6603F" w:rsidP="00C6603F"/>
    <w:p w14:paraId="0A91F839" w14:textId="77777777" w:rsidR="00C6603F" w:rsidRDefault="00C6603F" w:rsidP="00C6603F">
      <w:pPr>
        <w:pStyle w:val="MUCaseTitle2"/>
      </w:pPr>
      <w:bookmarkStart w:id="14" w:name="CaseRef361790"/>
      <w:bookmarkEnd w:id="14"/>
      <w:r>
        <w:t>F-15/18</w:t>
      </w:r>
    </w:p>
    <w:p w14:paraId="65AF525D" w14:textId="341840BC" w:rsidR="00C6603F" w:rsidRDefault="00C6603F" w:rsidP="00C6603F">
      <w:pPr>
        <w:pStyle w:val="MUCaseTitle2"/>
      </w:pPr>
      <w:r>
        <w:t>Høringsuttalelse - Forslag til regional plan for handel, service og senterstruktur i Akershus - Akershus fylkeskommune</w:t>
      </w:r>
    </w:p>
    <w:p w14:paraId="21784D42" w14:textId="3140709C" w:rsidR="00C6603F" w:rsidRDefault="00C6603F" w:rsidP="00C6603F"/>
    <w:sdt>
      <w:sdtPr>
        <w:rPr>
          <w:b w:val="0"/>
        </w:rPr>
        <w:alias w:val="Vedtak for sak 15/18"/>
        <w:tag w:val="HandlingID361790;CaseID214890"/>
        <w:id w:val="792557389"/>
        <w:placeholder>
          <w:docPart w:val="DefaultPlaceholder_-1854013440"/>
        </w:placeholder>
      </w:sdtPr>
      <w:sdtEndPr/>
      <w:sdtContent>
        <w:p w14:paraId="403BD1DB" w14:textId="77777777" w:rsidR="00C6603F" w:rsidRDefault="00C6603F" w:rsidP="00C6603F">
          <w:pPr>
            <w:pStyle w:val="MUCaseTitle3"/>
          </w:pPr>
          <w:r>
            <w:t>Formannskapets behandling 05.03.2018:</w:t>
          </w:r>
        </w:p>
        <w:p w14:paraId="36AD7DB1" w14:textId="79276ABA" w:rsidR="00C6603F" w:rsidRPr="00C576C7" w:rsidRDefault="00447466" w:rsidP="00C6603F">
          <w:pPr>
            <w:rPr>
              <w:i/>
            </w:rPr>
          </w:pPr>
          <w:r w:rsidRPr="00C576C7">
            <w:rPr>
              <w:i/>
            </w:rPr>
            <w:t>Repr. Tom Anders Ludvigsen (Ap) fremmet følgende forslag:</w:t>
          </w:r>
        </w:p>
        <w:p w14:paraId="783668DA" w14:textId="02C2425D" w:rsidR="00447466" w:rsidRPr="00C576C7" w:rsidRDefault="00447466" w:rsidP="00C6603F">
          <w:pPr>
            <w:rPr>
              <w:i/>
            </w:rPr>
          </w:pPr>
        </w:p>
        <w:p w14:paraId="7178AC65" w14:textId="3C0CBD4C" w:rsidR="00D1093B" w:rsidRDefault="00D1093B" w:rsidP="00C6603F">
          <w:r>
            <w:t>Presisering i punkt 2:</w:t>
          </w:r>
        </w:p>
        <w:p w14:paraId="4FC6D284" w14:textId="24075CF3" w:rsidR="00D1093B" w:rsidRDefault="00C576C7" w:rsidP="00C6603F">
          <w:r>
            <w:t>«Dette gjelder spesielt hvilke varegrupper som tillates i B-områder, slik at man unngår å tilrettelegge for regional grensehandel» av hage- og plantevarer, men eventuelt også møbler og hvitevarer.</w:t>
          </w:r>
        </w:p>
        <w:p w14:paraId="57BB3A6A" w14:textId="545FC92C" w:rsidR="00447466" w:rsidRDefault="00447466" w:rsidP="00C6603F"/>
        <w:p w14:paraId="79B57625" w14:textId="50D3F44F" w:rsidR="00C576C7" w:rsidRDefault="00C576C7" w:rsidP="00C6603F">
          <w:r>
            <w:t xml:space="preserve">Nytt </w:t>
          </w:r>
          <w:proofErr w:type="spellStart"/>
          <w:r>
            <w:t>pkt</w:t>
          </w:r>
          <w:proofErr w:type="spellEnd"/>
          <w:r>
            <w:t xml:space="preserve"> 2 blir da som følger:</w:t>
          </w:r>
        </w:p>
        <w:p w14:paraId="6E50676B" w14:textId="77777777" w:rsidR="00C576C7" w:rsidRDefault="00C576C7" w:rsidP="00C6603F"/>
        <w:p w14:paraId="1D1F79C2" w14:textId="6AA9FF92" w:rsidR="00C576C7" w:rsidRDefault="00C576C7" w:rsidP="00C576C7">
          <w:r w:rsidRPr="00C576C7">
            <w:rPr>
              <w:rFonts w:cs="Arial"/>
            </w:rPr>
            <w:t>Vestby kommune mener planen mangler en sammenligning med øvrige fylker i regionen slik at man sikrer et samordnet regelverk innenfor samme region.</w:t>
          </w:r>
          <w:r>
            <w:rPr>
              <w:rFonts w:cs="Arial"/>
            </w:rPr>
            <w:t xml:space="preserve"> </w:t>
          </w:r>
          <w:r>
            <w:t>Dette gjelder spesielt hvilke varegrupper som tillates i B-områder, slik at man unngår å tilrettelegge for regional grensehandel av hage- og plantevarer, men eventuelt også møbler og hvitevarer.</w:t>
          </w:r>
        </w:p>
        <w:p w14:paraId="3E88FD9A" w14:textId="0B246AFD" w:rsidR="00C576C7" w:rsidRPr="00C576C7" w:rsidRDefault="00C576C7" w:rsidP="00C576C7">
          <w:pPr>
            <w:rPr>
              <w:rFonts w:cs="Arial"/>
            </w:rPr>
          </w:pPr>
        </w:p>
        <w:p w14:paraId="51BB0769" w14:textId="77777777" w:rsidR="00C6603F" w:rsidRDefault="00C6603F" w:rsidP="00C6603F"/>
        <w:p w14:paraId="39A82B7A" w14:textId="77777777" w:rsidR="00C6603F" w:rsidRDefault="00C6603F" w:rsidP="00C6603F">
          <w:pPr>
            <w:pStyle w:val="MUCaseTitle3"/>
          </w:pPr>
          <w:r>
            <w:t>Votering:</w:t>
          </w:r>
        </w:p>
        <w:p w14:paraId="1D436F8D" w14:textId="446D316D" w:rsidR="00C6603F" w:rsidRDefault="00C177AC" w:rsidP="00C6603F">
          <w:r>
            <w:t xml:space="preserve">Rådmannens innstilling </w:t>
          </w:r>
          <w:r w:rsidR="00447466">
            <w:t xml:space="preserve">med endring fra repr. Tom Anders Ludvigsen </w:t>
          </w:r>
          <w:r>
            <w:t>ble enstemmig vedtatt.</w:t>
          </w:r>
        </w:p>
        <w:p w14:paraId="2651EDD8" w14:textId="77777777" w:rsidR="00C6603F" w:rsidRDefault="00C6603F" w:rsidP="00C6603F"/>
        <w:sdt>
          <w:sdtPr>
            <w:rPr>
              <w:b w:val="0"/>
            </w:rPr>
            <w:tag w:val="MU_Vedtak"/>
            <w:id w:val="1154871340"/>
            <w:placeholder>
              <w:docPart w:val="DefaultPlaceholder_-1854013440"/>
            </w:placeholder>
          </w:sdtPr>
          <w:sdtEndPr/>
          <w:sdtContent>
            <w:p w14:paraId="4932C488" w14:textId="77777777" w:rsidR="00C6603F" w:rsidRDefault="00C6603F" w:rsidP="00C6603F">
              <w:pPr>
                <w:pStyle w:val="MUCaseTitle3"/>
              </w:pPr>
              <w:r>
                <w:t>Formannskapets vedtak 05.03.2018:</w:t>
              </w:r>
            </w:p>
            <w:p w14:paraId="00B4EA04" w14:textId="64E3A247" w:rsidR="00C6603F" w:rsidRPr="001E7903" w:rsidRDefault="00C6603F" w:rsidP="00C6603F">
              <w:pPr>
                <w:pStyle w:val="Listeavsnitt"/>
                <w:numPr>
                  <w:ilvl w:val="0"/>
                  <w:numId w:val="1"/>
                </w:numPr>
                <w:rPr>
                  <w:rFonts w:cs="Arial"/>
                </w:rPr>
              </w:pPr>
              <w:r w:rsidRPr="001E7903">
                <w:rPr>
                  <w:rFonts w:cs="Arial"/>
                </w:rPr>
                <w:t>Vestby kommune støtter hovedformålet med regional plan for handel, service og senterstruktur, men savner en tydeligere presentasjon av kunnskapsgrunnlaget og analysene som ligger til grunn for planens valg av virkemidler og tiltak.</w:t>
              </w:r>
            </w:p>
            <w:p w14:paraId="37823C93" w14:textId="77777777" w:rsidR="00C6603F" w:rsidRDefault="00C6603F" w:rsidP="00C6603F">
              <w:pPr>
                <w:rPr>
                  <w:rFonts w:cs="Arial"/>
                </w:rPr>
              </w:pPr>
            </w:p>
            <w:p w14:paraId="0E7551B0" w14:textId="77777777" w:rsidR="00C576C7" w:rsidRDefault="00C576C7" w:rsidP="00C576C7">
              <w:pPr>
                <w:pStyle w:val="Listeavsnitt"/>
                <w:numPr>
                  <w:ilvl w:val="0"/>
                  <w:numId w:val="1"/>
                </w:numPr>
              </w:pPr>
              <w:r w:rsidRPr="00C576C7">
                <w:rPr>
                  <w:rFonts w:cs="Arial"/>
                </w:rPr>
                <w:t xml:space="preserve">Vestby kommune mener planen mangler en sammenligning med øvrige fylker i regionen slik at man sikrer et samordnet regelverk innenfor samme region. </w:t>
              </w:r>
              <w:r>
                <w:t>Dette gjelder spesielt hvilke varegrupper som tillates i B-områder, slik at man unngår å tilrettelegge for regional grensehandel av hage- og plantevarer, men eventuelt også møbler og hvitevarer.</w:t>
              </w:r>
            </w:p>
            <w:p w14:paraId="493BC0C9" w14:textId="77777777" w:rsidR="00C6603F" w:rsidRDefault="00C6603F" w:rsidP="00C6603F">
              <w:pPr>
                <w:rPr>
                  <w:rFonts w:cs="Arial"/>
                </w:rPr>
              </w:pPr>
            </w:p>
            <w:p w14:paraId="145FACDF" w14:textId="77777777" w:rsidR="00C6603F" w:rsidRPr="001E7903" w:rsidRDefault="00C6603F" w:rsidP="00C6603F">
              <w:pPr>
                <w:pStyle w:val="Listeavsnitt"/>
                <w:numPr>
                  <w:ilvl w:val="0"/>
                  <w:numId w:val="1"/>
                </w:numPr>
                <w:rPr>
                  <w:rFonts w:cs="Arial"/>
                </w:rPr>
              </w:pPr>
              <w:r w:rsidRPr="001E7903">
                <w:rPr>
                  <w:rFonts w:cs="Arial"/>
                </w:rPr>
                <w:t xml:space="preserve">Vestby kommune støtter utarbeidelsen av regionale handelsanalyser og mener dette kan være et nyttig verktøy for kommunene. Vestby kommune anbefaler at delregionale handelsanalyser legges inn som nytt tiltak i planens handlingsprogram. </w:t>
              </w:r>
            </w:p>
            <w:p w14:paraId="3577B649" w14:textId="77777777" w:rsidR="00C6603F" w:rsidRPr="00F62FA5" w:rsidRDefault="00C6603F" w:rsidP="00C6603F">
              <w:pPr>
                <w:rPr>
                  <w:rFonts w:cs="Arial"/>
                </w:rPr>
              </w:pPr>
            </w:p>
            <w:p w14:paraId="4C98EF1A" w14:textId="77777777" w:rsidR="00C6603F" w:rsidRPr="001E7903" w:rsidRDefault="00C6603F" w:rsidP="00C6603F">
              <w:pPr>
                <w:pStyle w:val="Listeavsnitt"/>
                <w:numPr>
                  <w:ilvl w:val="0"/>
                  <w:numId w:val="1"/>
                </w:numPr>
                <w:rPr>
                  <w:rFonts w:cs="Arial"/>
                </w:rPr>
              </w:pPr>
              <w:r w:rsidRPr="001E7903">
                <w:rPr>
                  <w:rFonts w:cs="Arial"/>
                </w:rPr>
                <w:t xml:space="preserve">Vestby kommune støtter fylkesutvalgets vedtak om å ikke stille et spesifikt krav om utarbeidelse av handelsanalyser ved virksomhetsetableringer på over 1000 kvm i eksterne handelssentra. De (del)regionale analysene bør være detaljerte nok til at vurdering av nyetableringer/lokalisering av denne type virksomhet kan baseres på disse analysene. </w:t>
              </w:r>
            </w:p>
            <w:p w14:paraId="22199775" w14:textId="77777777" w:rsidR="00C6603F" w:rsidRPr="00F62FA5" w:rsidRDefault="00C6603F" w:rsidP="00C6603F">
              <w:pPr>
                <w:rPr>
                  <w:rFonts w:cs="Arial"/>
                </w:rPr>
              </w:pPr>
            </w:p>
            <w:p w14:paraId="4AD42344" w14:textId="77777777" w:rsidR="00C6603F" w:rsidRPr="001E7903" w:rsidRDefault="00C6603F" w:rsidP="00C6603F">
              <w:pPr>
                <w:pStyle w:val="Listeavsnitt"/>
                <w:numPr>
                  <w:ilvl w:val="0"/>
                  <w:numId w:val="1"/>
                </w:numPr>
                <w:rPr>
                  <w:rFonts w:cs="Arial"/>
                </w:rPr>
              </w:pPr>
              <w:r w:rsidRPr="001E7903">
                <w:rPr>
                  <w:rFonts w:cs="Arial"/>
                </w:rPr>
                <w:lastRenderedPageBreak/>
                <w:t>Vestby kommune mener planen mangler en redegjørelse for hvordan retningslinjen om parkeringsdekning (5.2.7) skal bidra til styrking av by- og tettstedssentrene og legge til rette for miljøvennlige transportvalg.  Retningslinjen åpner for et parkeringstilbud i sentrum som skal kunne konkurrere med eksterne handelssentra og en veiledende parkeringsnorm ved etablering i eksterne handelssentra for biler, båter, landbruksmaskiner, trelast og andre større byggevarer. Det må foreligge en analyse av hvordan disse virkemidlene vil virke før planen vedtas. I analysen må det ligge inne en samordning mot en større region inklusive Oslo, slik at det ikke oppstår utilsiktete forskjeller i vilkår for etableringer innenfor det samme markedsområdet.</w:t>
              </w:r>
            </w:p>
            <w:p w14:paraId="4759D7A5" w14:textId="77777777" w:rsidR="00C6603F" w:rsidRPr="00F62FA5" w:rsidRDefault="00C6603F" w:rsidP="00C6603F">
              <w:pPr>
                <w:rPr>
                  <w:rFonts w:cs="Arial"/>
                </w:rPr>
              </w:pPr>
            </w:p>
            <w:p w14:paraId="5CB2BD04" w14:textId="77777777" w:rsidR="00C6603F" w:rsidRPr="001E7903" w:rsidRDefault="00C6603F" w:rsidP="00C6603F">
              <w:pPr>
                <w:pStyle w:val="Listeavsnitt"/>
                <w:numPr>
                  <w:ilvl w:val="0"/>
                  <w:numId w:val="1"/>
                </w:numPr>
                <w:rPr>
                  <w:rFonts w:cs="Arial"/>
                </w:rPr>
              </w:pPr>
              <w:r w:rsidRPr="001E7903">
                <w:rPr>
                  <w:rFonts w:cs="Arial"/>
                </w:rPr>
                <w:t xml:space="preserve">Vestby kommune mener at den regionale planbestemmelsen knyttet til sentrumsformål i gjeldende kommuneplans arealdel mangler en tilstrekkelig begrunnelse og vurdering av konsekvenser. De fleste kommuner bruker ulike formål innenfor sentrumsområdene sine for å differensiere mer enn sentrumsformålet gjør (bolig, næring, offentlig/privat tjenesteyting </w:t>
              </w:r>
              <w:proofErr w:type="spellStart"/>
              <w:r w:rsidRPr="001E7903">
                <w:rPr>
                  <w:rFonts w:cs="Arial"/>
                </w:rPr>
                <w:t>etc</w:t>
              </w:r>
              <w:proofErr w:type="spellEnd"/>
              <w:r w:rsidRPr="001E7903">
                <w:rPr>
                  <w:rFonts w:cs="Arial"/>
                </w:rPr>
                <w:t>). Planbestemmelsen vil slik den er koblet til sentrumsformålet i gjeldende kommuneplan kunne svekke kommuneplanen og kommunedelplaner som kommunens overordnede styringsdokument.</w:t>
              </w:r>
            </w:p>
            <w:p w14:paraId="500A27C1" w14:textId="77777777" w:rsidR="00C6603F" w:rsidRPr="00F62FA5" w:rsidRDefault="00C6603F" w:rsidP="00C6603F">
              <w:pPr>
                <w:rPr>
                  <w:rFonts w:cs="Arial"/>
                </w:rPr>
              </w:pPr>
            </w:p>
            <w:p w14:paraId="30A40722" w14:textId="77777777" w:rsidR="00C6603F" w:rsidRPr="001E7903" w:rsidRDefault="00C6603F" w:rsidP="00C6603F">
              <w:pPr>
                <w:pStyle w:val="Listeavsnitt"/>
                <w:numPr>
                  <w:ilvl w:val="0"/>
                  <w:numId w:val="1"/>
                </w:numPr>
                <w:rPr>
                  <w:rFonts w:cs="Arial"/>
                </w:rPr>
              </w:pPr>
              <w:r w:rsidRPr="001E7903">
                <w:rPr>
                  <w:rFonts w:cs="Arial"/>
                </w:rPr>
                <w:t>Vestby kommune støtter tiltak som kan inspirere til nye modeller og virkemidler for vitalisering av sentrumsområder og anbefaler at handlingsprogrammet suppleres med gjennomføring av pilotprosjekter for byer og tettsteder i Akershus.</w:t>
              </w:r>
            </w:p>
            <w:p w14:paraId="1FB26C09" w14:textId="77777777" w:rsidR="00C6603F" w:rsidRPr="00F62FA5" w:rsidRDefault="00C6603F" w:rsidP="00C6603F">
              <w:pPr>
                <w:rPr>
                  <w:rFonts w:cs="Arial"/>
                </w:rPr>
              </w:pPr>
            </w:p>
            <w:p w14:paraId="1AE75017" w14:textId="20BF45C0" w:rsidR="00C6603F" w:rsidRDefault="00C6603F" w:rsidP="00C6603F">
              <w:pPr>
                <w:pStyle w:val="Listeavsnitt"/>
                <w:numPr>
                  <w:ilvl w:val="0"/>
                  <w:numId w:val="1"/>
                </w:numPr>
              </w:pPr>
              <w:r w:rsidRPr="001E7903">
                <w:rPr>
                  <w:rFonts w:cs="Arial"/>
                </w:rPr>
                <w:t>Indikatorene i planen bør omformes for å gi bedre indikasjon på måloppnåelse. Resultatindikator 1 Andelen av befolkningen som bor i gangavstand fra nærmeste dagligvarebutikk bør knyttes til delmål 2 miljøvennlige transportvalg. Resultatindikator 2 bør måle befolkningens tilfredshet med handels og servicetilbud i sentrum.</w:t>
              </w:r>
            </w:p>
            <w:p w14:paraId="526FECD0" w14:textId="77777777" w:rsidR="00C6603F" w:rsidRDefault="00C6603F" w:rsidP="00C6603F"/>
            <w:p w14:paraId="5DF18891" w14:textId="77777777" w:rsidR="00C6603F" w:rsidRDefault="00C6603F" w:rsidP="00C6603F"/>
            <w:p w14:paraId="5BD16C2C" w14:textId="1C2F4EDF" w:rsidR="00C6603F" w:rsidRPr="00C6603F" w:rsidRDefault="005B2791" w:rsidP="00C6603F"/>
          </w:sdtContent>
        </w:sdt>
        <w:p w14:paraId="102CDAC7" w14:textId="5D2B27AE" w:rsidR="00C6603F" w:rsidRDefault="005B2791" w:rsidP="00C6603F"/>
      </w:sdtContent>
    </w:sdt>
    <w:p w14:paraId="3B60B7EF" w14:textId="63277AF1" w:rsidR="00C6603F" w:rsidRDefault="00C6603F" w:rsidP="00C6603F"/>
    <w:p w14:paraId="7CA45C6B" w14:textId="4585A307" w:rsidR="00C6603F" w:rsidRDefault="00C6603F" w:rsidP="00C6603F">
      <w:pPr>
        <w:pStyle w:val="MUCaseTitle3"/>
      </w:pPr>
      <w:r>
        <w:t>Rådmannens innstilling:</w:t>
      </w:r>
    </w:p>
    <w:sdt>
      <w:sdtPr>
        <w:alias w:val="Forslag til vedtak"/>
        <w:tag w:val="MU_Innstilling"/>
        <w:id w:val="534866876"/>
        <w:placeholder>
          <w:docPart w:val="43B61D10932947A6BFD22EC6F9291FD4"/>
        </w:placeholder>
      </w:sdtPr>
      <w:sdtEndPr/>
      <w:sdtContent>
        <w:p w14:paraId="298489CD" w14:textId="77777777" w:rsidR="00C6603F" w:rsidRPr="001E7903" w:rsidRDefault="00C6603F" w:rsidP="00C177AC">
          <w:pPr>
            <w:pStyle w:val="Listeavsnitt"/>
            <w:numPr>
              <w:ilvl w:val="0"/>
              <w:numId w:val="2"/>
            </w:numPr>
            <w:rPr>
              <w:rFonts w:cs="Arial"/>
            </w:rPr>
          </w:pPr>
          <w:r w:rsidRPr="001E7903">
            <w:rPr>
              <w:rFonts w:cs="Arial"/>
            </w:rPr>
            <w:t>Vestby kommune støtter hovedformålet med regional plan for handel, service og senterstruktur, men savner en tydeligere presentasjon av kunnskapsgrunnlaget og analysene som ligger til grunn for planens valg av virkemidler og tiltak.</w:t>
          </w:r>
        </w:p>
        <w:p w14:paraId="5CA74687" w14:textId="77777777" w:rsidR="00C6603F" w:rsidRDefault="00C6603F" w:rsidP="00C6603F">
          <w:pPr>
            <w:rPr>
              <w:rFonts w:cs="Arial"/>
            </w:rPr>
          </w:pPr>
        </w:p>
        <w:p w14:paraId="184986B5" w14:textId="77777777" w:rsidR="00C6603F" w:rsidRPr="001E7903" w:rsidRDefault="00C6603F" w:rsidP="00C177AC">
          <w:pPr>
            <w:pStyle w:val="Listeavsnitt"/>
            <w:numPr>
              <w:ilvl w:val="0"/>
              <w:numId w:val="2"/>
            </w:numPr>
            <w:rPr>
              <w:rFonts w:cs="Arial"/>
            </w:rPr>
          </w:pPr>
          <w:r w:rsidRPr="001E7903">
            <w:rPr>
              <w:rFonts w:cs="Arial"/>
            </w:rPr>
            <w:t>Vestby kommune mener planen mangler en sammenligning med øvrige fylker i regionen slik at man sikrer et samordnet regelverk innenfor samme region.</w:t>
          </w:r>
        </w:p>
        <w:p w14:paraId="57C1832D" w14:textId="77777777" w:rsidR="00C6603F" w:rsidRPr="00F62FA5" w:rsidRDefault="00C6603F" w:rsidP="00C6603F">
          <w:pPr>
            <w:rPr>
              <w:rFonts w:cs="Arial"/>
            </w:rPr>
          </w:pPr>
        </w:p>
        <w:p w14:paraId="35D242BE" w14:textId="77777777" w:rsidR="00C6603F" w:rsidRDefault="00C6603F" w:rsidP="00C6603F">
          <w:pPr>
            <w:rPr>
              <w:rFonts w:cs="Arial"/>
            </w:rPr>
          </w:pPr>
        </w:p>
        <w:p w14:paraId="5E57545B" w14:textId="77777777" w:rsidR="00C6603F" w:rsidRPr="001E7903" w:rsidRDefault="00C6603F" w:rsidP="00C177AC">
          <w:pPr>
            <w:pStyle w:val="Listeavsnitt"/>
            <w:numPr>
              <w:ilvl w:val="0"/>
              <w:numId w:val="2"/>
            </w:numPr>
            <w:rPr>
              <w:rFonts w:cs="Arial"/>
            </w:rPr>
          </w:pPr>
          <w:r w:rsidRPr="001E7903">
            <w:rPr>
              <w:rFonts w:cs="Arial"/>
            </w:rPr>
            <w:t xml:space="preserve">Vestby kommune støtter utarbeidelsen av regionale handelsanalyser og mener dette kan være et nyttig verktøy for kommunene. Vestby kommune </w:t>
          </w:r>
          <w:r w:rsidRPr="001E7903">
            <w:rPr>
              <w:rFonts w:cs="Arial"/>
            </w:rPr>
            <w:lastRenderedPageBreak/>
            <w:t xml:space="preserve">anbefaler at delregionale handelsanalyser legges inn som nytt tiltak i planens handlingsprogram. </w:t>
          </w:r>
        </w:p>
        <w:p w14:paraId="574BFF06" w14:textId="77777777" w:rsidR="00C6603F" w:rsidRPr="00F62FA5" w:rsidRDefault="00C6603F" w:rsidP="00C6603F">
          <w:pPr>
            <w:rPr>
              <w:rFonts w:cs="Arial"/>
            </w:rPr>
          </w:pPr>
        </w:p>
        <w:p w14:paraId="19836C76" w14:textId="77777777" w:rsidR="00C6603F" w:rsidRPr="001E7903" w:rsidRDefault="00C6603F" w:rsidP="00C177AC">
          <w:pPr>
            <w:pStyle w:val="Listeavsnitt"/>
            <w:numPr>
              <w:ilvl w:val="0"/>
              <w:numId w:val="2"/>
            </w:numPr>
            <w:rPr>
              <w:rFonts w:cs="Arial"/>
            </w:rPr>
          </w:pPr>
          <w:r w:rsidRPr="001E7903">
            <w:rPr>
              <w:rFonts w:cs="Arial"/>
            </w:rPr>
            <w:t xml:space="preserve">Vestby kommune støtter fylkesutvalgets vedtak om å ikke stille et spesifikt krav om utarbeidelse av handelsanalyser ved virksomhetsetableringer på over 1000 kvm i eksterne handelssentra. De (del)regionale analysene bør være detaljerte nok til at vurdering av nyetableringer/lokalisering av denne type virksomhet kan baseres på disse analysene. </w:t>
          </w:r>
        </w:p>
        <w:p w14:paraId="61E4B831" w14:textId="77777777" w:rsidR="00C6603F" w:rsidRPr="00F62FA5" w:rsidRDefault="00C6603F" w:rsidP="00C6603F">
          <w:pPr>
            <w:rPr>
              <w:rFonts w:cs="Arial"/>
            </w:rPr>
          </w:pPr>
        </w:p>
        <w:p w14:paraId="1E7B1B07" w14:textId="77777777" w:rsidR="00C6603F" w:rsidRPr="001E7903" w:rsidRDefault="00C6603F" w:rsidP="00C177AC">
          <w:pPr>
            <w:pStyle w:val="Listeavsnitt"/>
            <w:numPr>
              <w:ilvl w:val="0"/>
              <w:numId w:val="2"/>
            </w:numPr>
            <w:rPr>
              <w:rFonts w:cs="Arial"/>
            </w:rPr>
          </w:pPr>
          <w:r w:rsidRPr="001E7903">
            <w:rPr>
              <w:rFonts w:cs="Arial"/>
            </w:rPr>
            <w:t>Vestby kommune mener planen mangler en redegjørelse for hvordan retningslinjen om parkeringsdekning (5.2.7) skal bidra til styrking av by- og tettstedssentrene og legge til rette for miljøvennlige transportvalg.  Retningslinjen åpner for et parkeringstilbud i sentrum som skal kunne konkurrere med eksterne handelssentra og en veiledende parkeringsnorm ved etablering i eksterne handelssentra for biler, båter, landbruksmaskiner, trelast og andre større byggevarer. Det må foreligge en analyse av hvordan disse virkemidlene vil virke før planen vedtas. I analysen må det ligge inne en samordning mot en større region inklusive Oslo, slik at det ikke oppstår utilsiktete forskjeller i vilkår for etableringer innenfor det samme markedsområdet.</w:t>
          </w:r>
        </w:p>
        <w:p w14:paraId="73C88C3E" w14:textId="77777777" w:rsidR="00C6603F" w:rsidRPr="00F62FA5" w:rsidRDefault="00C6603F" w:rsidP="00C6603F">
          <w:pPr>
            <w:rPr>
              <w:rFonts w:cs="Arial"/>
            </w:rPr>
          </w:pPr>
        </w:p>
        <w:p w14:paraId="6FB92945" w14:textId="77777777" w:rsidR="00C6603F" w:rsidRPr="001E7903" w:rsidRDefault="00C6603F" w:rsidP="00C177AC">
          <w:pPr>
            <w:pStyle w:val="Listeavsnitt"/>
            <w:numPr>
              <w:ilvl w:val="0"/>
              <w:numId w:val="2"/>
            </w:numPr>
            <w:rPr>
              <w:rFonts w:cs="Arial"/>
            </w:rPr>
          </w:pPr>
          <w:r w:rsidRPr="001E7903">
            <w:rPr>
              <w:rFonts w:cs="Arial"/>
            </w:rPr>
            <w:t xml:space="preserve">Vestby kommune mener at den regionale planbestemmelsen knyttet til sentrumsformål i gjeldende kommuneplans arealdel mangler en tilstrekkelig begrunnelse og vurdering av konsekvenser. De fleste kommuner bruker ulike formål innenfor sentrumsområdene sine for å differensiere mer enn sentrumsformålet gjør (bolig, næring, offentlig/privat tjenesteyting </w:t>
          </w:r>
          <w:proofErr w:type="spellStart"/>
          <w:r w:rsidRPr="001E7903">
            <w:rPr>
              <w:rFonts w:cs="Arial"/>
            </w:rPr>
            <w:t>etc</w:t>
          </w:r>
          <w:proofErr w:type="spellEnd"/>
          <w:r w:rsidRPr="001E7903">
            <w:rPr>
              <w:rFonts w:cs="Arial"/>
            </w:rPr>
            <w:t>). Planbestemmelsen vil slik den er koblet til sentrumsformålet i gjeldende kommuneplan kunne svekke kommuneplanen og kommunedelplaner som kommunens overordnede styringsdokument.</w:t>
          </w:r>
        </w:p>
        <w:p w14:paraId="2D713AEC" w14:textId="77777777" w:rsidR="00C6603F" w:rsidRPr="00F62FA5" w:rsidRDefault="00C6603F" w:rsidP="00C6603F">
          <w:pPr>
            <w:rPr>
              <w:rFonts w:cs="Arial"/>
            </w:rPr>
          </w:pPr>
        </w:p>
        <w:p w14:paraId="6BEE3724" w14:textId="77777777" w:rsidR="00C6603F" w:rsidRPr="001E7903" w:rsidRDefault="00C6603F" w:rsidP="00C177AC">
          <w:pPr>
            <w:pStyle w:val="Listeavsnitt"/>
            <w:numPr>
              <w:ilvl w:val="0"/>
              <w:numId w:val="2"/>
            </w:numPr>
            <w:rPr>
              <w:rFonts w:cs="Arial"/>
            </w:rPr>
          </w:pPr>
          <w:r w:rsidRPr="001E7903">
            <w:rPr>
              <w:rFonts w:cs="Arial"/>
            </w:rPr>
            <w:t>Vestby kommune støtter tiltak som kan inspirere til nye modeller og virkemidler for vitalisering av sentrumsområder og anbefaler at handlingsprogrammet suppleres med gjennomføring av pilotprosjekter for byer og tettsteder i Akershus.</w:t>
          </w:r>
        </w:p>
        <w:p w14:paraId="2CC63DE4" w14:textId="77777777" w:rsidR="00C6603F" w:rsidRPr="00F62FA5" w:rsidRDefault="00C6603F" w:rsidP="00C6603F">
          <w:pPr>
            <w:rPr>
              <w:rFonts w:cs="Arial"/>
            </w:rPr>
          </w:pPr>
        </w:p>
        <w:p w14:paraId="4C411730" w14:textId="77777777" w:rsidR="00C6603F" w:rsidRDefault="00C6603F" w:rsidP="00C177AC">
          <w:pPr>
            <w:pStyle w:val="Listeavsnitt"/>
            <w:numPr>
              <w:ilvl w:val="0"/>
              <w:numId w:val="2"/>
            </w:numPr>
          </w:pPr>
          <w:r w:rsidRPr="001E7903">
            <w:rPr>
              <w:rFonts w:cs="Arial"/>
            </w:rPr>
            <w:t>Indikatorene i planen bør omformes for å gi bedre indikasjon på måloppnåelse. Resultatindikator 1 Andelen av befolkningen som bor i gangavstand fra nærmeste dagligvarebutikk bør knyttes til delmål 2 miljøvennlige transportvalg. Resultatindikator 2 bør måle befolkningens tilfredshet med handels og servicetilbud i sentrum.</w:t>
          </w:r>
        </w:p>
      </w:sdtContent>
    </w:sdt>
    <w:p w14:paraId="32CC0F85" w14:textId="19C176C4" w:rsidR="00C6603F" w:rsidRDefault="00C6603F" w:rsidP="00C6603F"/>
    <w:p w14:paraId="2DF5FFBE" w14:textId="7B5B6CD2" w:rsidR="00C6603F" w:rsidRDefault="00C6603F" w:rsidP="00C6603F"/>
    <w:p w14:paraId="7D6AB95C" w14:textId="41A067A8" w:rsidR="00C6603F" w:rsidRDefault="00C6603F" w:rsidP="00C6603F"/>
    <w:p w14:paraId="56DCF419" w14:textId="7ACA9004" w:rsidR="00C6603F" w:rsidRDefault="00C6603F"/>
    <w:p w14:paraId="41B563A2" w14:textId="625F11E9" w:rsidR="00C6603F" w:rsidRDefault="00C6603F" w:rsidP="00C6603F"/>
    <w:p w14:paraId="743EFCDF" w14:textId="77777777" w:rsidR="00C6603F" w:rsidRPr="00C6603F" w:rsidRDefault="00C6603F" w:rsidP="00C6603F"/>
    <w:sectPr w:rsidR="00C6603F" w:rsidRPr="00C6603F" w:rsidSect="007104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28B0" w14:textId="77777777" w:rsidR="002E26DC" w:rsidRDefault="002E26DC">
      <w:r>
        <w:separator/>
      </w:r>
    </w:p>
  </w:endnote>
  <w:endnote w:type="continuationSeparator" w:id="0">
    <w:p w14:paraId="6EB128B1" w14:textId="77777777" w:rsidR="002E26DC" w:rsidRDefault="002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28B4" w14:textId="71065F91"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C709F6">
      <w:rPr>
        <w:rStyle w:val="Sidetall"/>
        <w:noProof/>
      </w:rPr>
      <w:t>2</w:t>
    </w:r>
    <w:r w:rsidR="007D034E">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28B5" w14:textId="77777777"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0110" w:rsidRPr="006B71F7" w14:paraId="6EB128B8" w14:textId="77777777" w:rsidTr="005C5307">
      <w:tc>
        <w:tcPr>
          <w:tcW w:w="4605" w:type="dxa"/>
        </w:tcPr>
        <w:p w14:paraId="6EB128B6" w14:textId="362C8638" w:rsidR="003C0110" w:rsidRPr="006B71F7" w:rsidRDefault="005B2791"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C6603F">
                <w:rPr>
                  <w:b w:val="0"/>
                  <w:sz w:val="20"/>
                  <w:szCs w:val="20"/>
                </w:rPr>
                <w:t>Formannskapet</w:t>
              </w:r>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3-05T18:00:00Z">
                <w:dateFormat w:val="dd.MM.yyyy"/>
                <w:lid w:val="nb-NO"/>
                <w:storeMappedDataAs w:val="dateTime"/>
                <w:calendar w:val="gregorian"/>
              </w:date>
            </w:sdtPr>
            <w:sdtEndPr/>
            <w:sdtContent>
              <w:r w:rsidR="00C6603F">
                <w:rPr>
                  <w:b w:val="0"/>
                  <w:sz w:val="20"/>
                  <w:szCs w:val="20"/>
                  <w:lang w:val="nb-NO"/>
                </w:rPr>
                <w:t>05.03.2018</w:t>
              </w:r>
            </w:sdtContent>
          </w:sdt>
        </w:p>
      </w:tc>
      <w:tc>
        <w:tcPr>
          <w:tcW w:w="4606" w:type="dxa"/>
        </w:tcPr>
        <w:p w14:paraId="6EB128B7" w14:textId="0D88F1A2"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5B2791">
            <w:rPr>
              <w:noProof/>
              <w:sz w:val="20"/>
              <w:szCs w:val="20"/>
            </w:rPr>
            <w:t>11</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5B2791">
            <w:rPr>
              <w:noProof/>
              <w:sz w:val="20"/>
              <w:szCs w:val="20"/>
            </w:rPr>
            <w:t>11</w:t>
          </w:r>
          <w:r w:rsidRPr="006B71F7">
            <w:rPr>
              <w:sz w:val="20"/>
              <w:szCs w:val="20"/>
            </w:rPr>
            <w:fldChar w:fldCharType="end"/>
          </w:r>
        </w:p>
      </w:tc>
    </w:tr>
  </w:tbl>
  <w:p w14:paraId="6EB128B9" w14:textId="77777777"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6EB128C4" w14:textId="76BDE877" w:rsidR="00390324" w:rsidRPr="00A62442" w:rsidRDefault="00C6603F" w:rsidP="00390324">
        <w:pPr>
          <w:pStyle w:val="Bunntekst"/>
          <w:rPr>
            <w:szCs w:val="24"/>
          </w:rPr>
        </w:pPr>
        <w:r>
          <w:rPr>
            <w:szCs w:val="24"/>
          </w:rPr>
          <w:t>16/00087</w:t>
        </w:r>
      </w:p>
    </w:sdtContent>
  </w:sdt>
  <w:p w14:paraId="6EB128C5" w14:textId="77777777" w:rsidR="00731D62" w:rsidRPr="00390324" w:rsidRDefault="00731D62"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28AE" w14:textId="77777777" w:rsidR="002E26DC" w:rsidRDefault="002E26DC">
      <w:r>
        <w:separator/>
      </w:r>
    </w:p>
  </w:footnote>
  <w:footnote w:type="continuationSeparator" w:id="0">
    <w:p w14:paraId="6EB128AF" w14:textId="77777777" w:rsidR="002E26DC" w:rsidRDefault="002E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28B2" w14:textId="77777777" w:rsidR="00CB5D61" w:rsidRDefault="00CB5D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28B3" w14:textId="77777777" w:rsidR="00FE5B4D" w:rsidRDefault="009A3D2A" w:rsidP="00FE5B4D">
    <w:pPr>
      <w:pStyle w:val="Topptekst"/>
    </w:pPr>
    <w:r>
      <w:rPr>
        <w:rFonts w:cs="Arial"/>
        <w:noProof/>
        <w:color w:val="000000" w:themeColor="text1"/>
        <w:sz w:val="36"/>
      </w:rPr>
      <w:t>Vestby</w:t>
    </w:r>
    <w:r w:rsidR="001E3038" w:rsidRPr="007136D8">
      <w:rPr>
        <w:rFonts w:cs="Arial"/>
        <w:noProof/>
        <w:color w:val="000000" w:themeColor="text1"/>
        <w:sz w:val="36"/>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9A3D2A" w:rsidRPr="002508A9" w14:paraId="6EB128BE" w14:textId="77777777" w:rsidTr="002C1357">
      <w:trPr>
        <w:trHeight w:val="278"/>
      </w:trPr>
      <w:tc>
        <w:tcPr>
          <w:tcW w:w="1101" w:type="dxa"/>
          <w:vMerge w:val="restart"/>
          <w:shd w:val="clear" w:color="auto" w:fill="auto"/>
          <w:vAlign w:val="center"/>
        </w:tcPr>
        <w:p w14:paraId="6EB128BA" w14:textId="77777777" w:rsidR="009A3D2A" w:rsidRPr="0099061B"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6EB128C6" wp14:editId="6EB128C7">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6EB128BB" w14:textId="77777777" w:rsidR="009A3D2A" w:rsidRPr="007136D8"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6EB128BC" w14:textId="77777777" w:rsidR="009A3D2A" w:rsidRPr="007136D8" w:rsidRDefault="009A3D2A"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6EB128BD" w14:textId="77777777" w:rsidR="009A3D2A" w:rsidRPr="009573F4" w:rsidRDefault="009A3D2A"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9A3D2A" w:rsidRPr="002508A9" w14:paraId="6EB128C2" w14:textId="77777777" w:rsidTr="002C1357">
      <w:trPr>
        <w:trHeight w:val="510"/>
      </w:trPr>
      <w:tc>
        <w:tcPr>
          <w:tcW w:w="1101" w:type="dxa"/>
          <w:vMerge/>
          <w:shd w:val="clear" w:color="auto" w:fill="auto"/>
          <w:vAlign w:val="center"/>
        </w:tcPr>
        <w:p w14:paraId="6EB128BF" w14:textId="77777777" w:rsidR="009A3D2A"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6EB128C0" w14:textId="77777777" w:rsidR="009A3D2A" w:rsidRPr="009573F4" w:rsidRDefault="009A3D2A"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6EB128C1" w14:textId="77777777" w:rsidR="009A3D2A" w:rsidRPr="007136D8" w:rsidRDefault="009A3D2A"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6EB128C3" w14:textId="77777777" w:rsidR="00731D62" w:rsidRDefault="00731D62" w:rsidP="00CB5D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A8C"/>
    <w:multiLevelType w:val="hybridMultilevel"/>
    <w:tmpl w:val="805EFB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A417BD"/>
    <w:multiLevelType w:val="hybridMultilevel"/>
    <w:tmpl w:val="6C161448"/>
    <w:lvl w:ilvl="0" w:tplc="C49C25B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0360887"/>
    <w:multiLevelType w:val="hybridMultilevel"/>
    <w:tmpl w:val="AA82DAE0"/>
    <w:lvl w:ilvl="0" w:tplc="3C6EB99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0FD0"/>
    <w:rsid w:val="00001593"/>
    <w:rsid w:val="0000720F"/>
    <w:rsid w:val="0001303A"/>
    <w:rsid w:val="0001641D"/>
    <w:rsid w:val="000312DA"/>
    <w:rsid w:val="0003688D"/>
    <w:rsid w:val="000452E2"/>
    <w:rsid w:val="00047D23"/>
    <w:rsid w:val="0006402C"/>
    <w:rsid w:val="00067306"/>
    <w:rsid w:val="00071173"/>
    <w:rsid w:val="000752D8"/>
    <w:rsid w:val="00090852"/>
    <w:rsid w:val="00095F59"/>
    <w:rsid w:val="000976F3"/>
    <w:rsid w:val="00097C55"/>
    <w:rsid w:val="000A2160"/>
    <w:rsid w:val="000B2D6F"/>
    <w:rsid w:val="000B79E9"/>
    <w:rsid w:val="000C1398"/>
    <w:rsid w:val="00110AA2"/>
    <w:rsid w:val="001179AC"/>
    <w:rsid w:val="00121552"/>
    <w:rsid w:val="00133FED"/>
    <w:rsid w:val="0013609C"/>
    <w:rsid w:val="00137E6E"/>
    <w:rsid w:val="00150C36"/>
    <w:rsid w:val="00157749"/>
    <w:rsid w:val="0016016F"/>
    <w:rsid w:val="0017742C"/>
    <w:rsid w:val="001912C1"/>
    <w:rsid w:val="00192AE3"/>
    <w:rsid w:val="001A1140"/>
    <w:rsid w:val="001C5B6A"/>
    <w:rsid w:val="001C71F9"/>
    <w:rsid w:val="001D401E"/>
    <w:rsid w:val="001E3038"/>
    <w:rsid w:val="001E4707"/>
    <w:rsid w:val="001E6FB7"/>
    <w:rsid w:val="001F182A"/>
    <w:rsid w:val="001F3768"/>
    <w:rsid w:val="001F3E02"/>
    <w:rsid w:val="00203945"/>
    <w:rsid w:val="00206AEA"/>
    <w:rsid w:val="00206E66"/>
    <w:rsid w:val="002157C9"/>
    <w:rsid w:val="00217F65"/>
    <w:rsid w:val="00225B22"/>
    <w:rsid w:val="00231655"/>
    <w:rsid w:val="00233EE2"/>
    <w:rsid w:val="00237B43"/>
    <w:rsid w:val="0024101C"/>
    <w:rsid w:val="00241CC5"/>
    <w:rsid w:val="00255E7B"/>
    <w:rsid w:val="00256711"/>
    <w:rsid w:val="00265E4B"/>
    <w:rsid w:val="00270B86"/>
    <w:rsid w:val="00277760"/>
    <w:rsid w:val="00281450"/>
    <w:rsid w:val="002872AE"/>
    <w:rsid w:val="00294507"/>
    <w:rsid w:val="00294CFD"/>
    <w:rsid w:val="002A2911"/>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E26DC"/>
    <w:rsid w:val="002F7E02"/>
    <w:rsid w:val="00301131"/>
    <w:rsid w:val="003163C8"/>
    <w:rsid w:val="003341C9"/>
    <w:rsid w:val="003342A1"/>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E1424"/>
    <w:rsid w:val="003E2C52"/>
    <w:rsid w:val="003E5D63"/>
    <w:rsid w:val="003F3B30"/>
    <w:rsid w:val="004004CB"/>
    <w:rsid w:val="004020F9"/>
    <w:rsid w:val="00403CD8"/>
    <w:rsid w:val="004041E6"/>
    <w:rsid w:val="0042266B"/>
    <w:rsid w:val="00423E6D"/>
    <w:rsid w:val="0044002A"/>
    <w:rsid w:val="00443BF5"/>
    <w:rsid w:val="00447466"/>
    <w:rsid w:val="0045150B"/>
    <w:rsid w:val="004670E4"/>
    <w:rsid w:val="00477105"/>
    <w:rsid w:val="0048161E"/>
    <w:rsid w:val="00497EB3"/>
    <w:rsid w:val="004A1155"/>
    <w:rsid w:val="004A3B69"/>
    <w:rsid w:val="004A5C1C"/>
    <w:rsid w:val="004C0F55"/>
    <w:rsid w:val="004C2245"/>
    <w:rsid w:val="004C78E3"/>
    <w:rsid w:val="004D09E4"/>
    <w:rsid w:val="004D719E"/>
    <w:rsid w:val="004E4DCC"/>
    <w:rsid w:val="004E5A44"/>
    <w:rsid w:val="004E6290"/>
    <w:rsid w:val="004F4BE8"/>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8134C"/>
    <w:rsid w:val="00584F94"/>
    <w:rsid w:val="00586747"/>
    <w:rsid w:val="0059079C"/>
    <w:rsid w:val="005928C0"/>
    <w:rsid w:val="005A1302"/>
    <w:rsid w:val="005B2791"/>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5901"/>
    <w:rsid w:val="008133CD"/>
    <w:rsid w:val="00822263"/>
    <w:rsid w:val="00824EDE"/>
    <w:rsid w:val="00830F9D"/>
    <w:rsid w:val="00845665"/>
    <w:rsid w:val="0084680C"/>
    <w:rsid w:val="008705E3"/>
    <w:rsid w:val="00872BA7"/>
    <w:rsid w:val="00890145"/>
    <w:rsid w:val="00891BB6"/>
    <w:rsid w:val="00894DB6"/>
    <w:rsid w:val="00897624"/>
    <w:rsid w:val="008C043A"/>
    <w:rsid w:val="008C268C"/>
    <w:rsid w:val="008C2E1A"/>
    <w:rsid w:val="008E538A"/>
    <w:rsid w:val="008E6501"/>
    <w:rsid w:val="008F4345"/>
    <w:rsid w:val="009001EE"/>
    <w:rsid w:val="0091655F"/>
    <w:rsid w:val="009245D1"/>
    <w:rsid w:val="00930CF5"/>
    <w:rsid w:val="00953877"/>
    <w:rsid w:val="009627CD"/>
    <w:rsid w:val="00965669"/>
    <w:rsid w:val="00966C52"/>
    <w:rsid w:val="0097092A"/>
    <w:rsid w:val="009749CB"/>
    <w:rsid w:val="00996992"/>
    <w:rsid w:val="009979F2"/>
    <w:rsid w:val="009A3D2A"/>
    <w:rsid w:val="009B03BF"/>
    <w:rsid w:val="009B1F0E"/>
    <w:rsid w:val="009B3407"/>
    <w:rsid w:val="009B4344"/>
    <w:rsid w:val="009B442D"/>
    <w:rsid w:val="009B466A"/>
    <w:rsid w:val="009B6C37"/>
    <w:rsid w:val="009C57F9"/>
    <w:rsid w:val="009E051F"/>
    <w:rsid w:val="009F4ABB"/>
    <w:rsid w:val="009F5DB4"/>
    <w:rsid w:val="009F7149"/>
    <w:rsid w:val="00A01A77"/>
    <w:rsid w:val="00A0629D"/>
    <w:rsid w:val="00A10075"/>
    <w:rsid w:val="00A20C05"/>
    <w:rsid w:val="00A21C06"/>
    <w:rsid w:val="00A27060"/>
    <w:rsid w:val="00A378AB"/>
    <w:rsid w:val="00A426A8"/>
    <w:rsid w:val="00A4530B"/>
    <w:rsid w:val="00A47E40"/>
    <w:rsid w:val="00A50932"/>
    <w:rsid w:val="00A73F75"/>
    <w:rsid w:val="00A84CA5"/>
    <w:rsid w:val="00A875E9"/>
    <w:rsid w:val="00A92689"/>
    <w:rsid w:val="00A94D5B"/>
    <w:rsid w:val="00AE0A9E"/>
    <w:rsid w:val="00AE3F72"/>
    <w:rsid w:val="00AE4158"/>
    <w:rsid w:val="00AE6148"/>
    <w:rsid w:val="00AE7336"/>
    <w:rsid w:val="00AF2652"/>
    <w:rsid w:val="00B03F41"/>
    <w:rsid w:val="00B22FEF"/>
    <w:rsid w:val="00B2566F"/>
    <w:rsid w:val="00B274C3"/>
    <w:rsid w:val="00B276E3"/>
    <w:rsid w:val="00B30F70"/>
    <w:rsid w:val="00B31BF9"/>
    <w:rsid w:val="00B50BD0"/>
    <w:rsid w:val="00B50C8F"/>
    <w:rsid w:val="00B51110"/>
    <w:rsid w:val="00B55EB2"/>
    <w:rsid w:val="00B66852"/>
    <w:rsid w:val="00B73C57"/>
    <w:rsid w:val="00B84DC7"/>
    <w:rsid w:val="00B850BF"/>
    <w:rsid w:val="00B92BA6"/>
    <w:rsid w:val="00B961D6"/>
    <w:rsid w:val="00B97BA6"/>
    <w:rsid w:val="00BA0DBC"/>
    <w:rsid w:val="00BC04FB"/>
    <w:rsid w:val="00BD0524"/>
    <w:rsid w:val="00BD3143"/>
    <w:rsid w:val="00BD7137"/>
    <w:rsid w:val="00BD7424"/>
    <w:rsid w:val="00BE2814"/>
    <w:rsid w:val="00BF1939"/>
    <w:rsid w:val="00BF1CC9"/>
    <w:rsid w:val="00C10FB3"/>
    <w:rsid w:val="00C16643"/>
    <w:rsid w:val="00C177AC"/>
    <w:rsid w:val="00C17A00"/>
    <w:rsid w:val="00C24ECE"/>
    <w:rsid w:val="00C27020"/>
    <w:rsid w:val="00C4054D"/>
    <w:rsid w:val="00C45299"/>
    <w:rsid w:val="00C46C10"/>
    <w:rsid w:val="00C516AE"/>
    <w:rsid w:val="00C576C7"/>
    <w:rsid w:val="00C6603F"/>
    <w:rsid w:val="00C67BE9"/>
    <w:rsid w:val="00C70557"/>
    <w:rsid w:val="00C709F6"/>
    <w:rsid w:val="00C76BE3"/>
    <w:rsid w:val="00C77F80"/>
    <w:rsid w:val="00C8238B"/>
    <w:rsid w:val="00C846D3"/>
    <w:rsid w:val="00CB5D61"/>
    <w:rsid w:val="00CB6560"/>
    <w:rsid w:val="00CD1F6E"/>
    <w:rsid w:val="00CD56CA"/>
    <w:rsid w:val="00CD5F64"/>
    <w:rsid w:val="00CE4297"/>
    <w:rsid w:val="00CF25A4"/>
    <w:rsid w:val="00CF3F01"/>
    <w:rsid w:val="00D01D07"/>
    <w:rsid w:val="00D1093B"/>
    <w:rsid w:val="00D12611"/>
    <w:rsid w:val="00D25621"/>
    <w:rsid w:val="00D260A1"/>
    <w:rsid w:val="00D30A15"/>
    <w:rsid w:val="00D3552F"/>
    <w:rsid w:val="00D37B4E"/>
    <w:rsid w:val="00D4451F"/>
    <w:rsid w:val="00D44E96"/>
    <w:rsid w:val="00D55DC2"/>
    <w:rsid w:val="00D56A9D"/>
    <w:rsid w:val="00D607BB"/>
    <w:rsid w:val="00D66735"/>
    <w:rsid w:val="00D71211"/>
    <w:rsid w:val="00D73A0C"/>
    <w:rsid w:val="00D8076D"/>
    <w:rsid w:val="00D93351"/>
    <w:rsid w:val="00DA1038"/>
    <w:rsid w:val="00DB5F7F"/>
    <w:rsid w:val="00DB7100"/>
    <w:rsid w:val="00DC0003"/>
    <w:rsid w:val="00DC1D5F"/>
    <w:rsid w:val="00DD0E79"/>
    <w:rsid w:val="00DD1AC0"/>
    <w:rsid w:val="00DE144B"/>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A04F7"/>
    <w:rsid w:val="00EB2C54"/>
    <w:rsid w:val="00EC75DE"/>
    <w:rsid w:val="00EE04D7"/>
    <w:rsid w:val="00EE4CB0"/>
    <w:rsid w:val="00EE76E2"/>
    <w:rsid w:val="00EE7B33"/>
    <w:rsid w:val="00EE7E28"/>
    <w:rsid w:val="00EF45A5"/>
    <w:rsid w:val="00F06894"/>
    <w:rsid w:val="00F12171"/>
    <w:rsid w:val="00F127DA"/>
    <w:rsid w:val="00F13C56"/>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B12863"/>
  <w15:docId w15:val="{80812FDE-8A79-4ECA-972B-15F3A2A3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styleId="Listeavsnitt">
    <w:name w:val="List Paragraph"/>
    <w:basedOn w:val="Normal"/>
    <w:uiPriority w:val="34"/>
    <w:qFormat/>
    <w:rsid w:val="00C6603F"/>
    <w:pPr>
      <w:ind w:left="720"/>
      <w:contextualSpacing/>
    </w:pPr>
    <w:rPr>
      <w:rFonts w:eastAsiaTheme="minorHAnsi" w:cstheme="minorBidi"/>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Vestby%20MU%20Moteprotokoll%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43B61D10932947A6BFD22EC6F9291FD4"/>
        <w:category>
          <w:name w:val="Generelt"/>
          <w:gallery w:val="placeholder"/>
        </w:category>
        <w:types>
          <w:type w:val="bbPlcHdr"/>
        </w:types>
        <w:behaviors>
          <w:behavior w:val="content"/>
        </w:behaviors>
        <w:guid w:val="{22249EB2-8BAF-46E6-93B8-505CEF85A2EC}"/>
      </w:docPartPr>
      <w:docPartBody>
        <w:p w:rsidR="00613832" w:rsidRDefault="0098036E" w:rsidP="0098036E">
          <w:pPr>
            <w:pStyle w:val="43B61D10932947A6BFD22EC6F9291FD4"/>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444FE"/>
    <w:rsid w:val="00313371"/>
    <w:rsid w:val="003E6702"/>
    <w:rsid w:val="00473014"/>
    <w:rsid w:val="0055409C"/>
    <w:rsid w:val="00613832"/>
    <w:rsid w:val="006C46AC"/>
    <w:rsid w:val="00945A4C"/>
    <w:rsid w:val="009572A9"/>
    <w:rsid w:val="0098036E"/>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73014"/>
    <w:rPr>
      <w:color w:val="808080"/>
    </w:rPr>
  </w:style>
  <w:style w:type="paragraph" w:customStyle="1" w:styleId="E73F222B09BD4005B0A2B6D09BE75DE9">
    <w:name w:val="E73F222B09BD4005B0A2B6D09BE75DE9"/>
    <w:rsid w:val="006C46AC"/>
  </w:style>
  <w:style w:type="paragraph" w:customStyle="1" w:styleId="5F4DA299F39B44A585DECE099CD1FA44">
    <w:name w:val="5F4DA299F39B44A585DECE099CD1FA44"/>
    <w:rsid w:val="0098036E"/>
  </w:style>
  <w:style w:type="paragraph" w:customStyle="1" w:styleId="D82A61757F734136AEB75F6243E06EF1">
    <w:name w:val="D82A61757F734136AEB75F6243E06EF1"/>
    <w:rsid w:val="0098036E"/>
  </w:style>
  <w:style w:type="paragraph" w:customStyle="1" w:styleId="68BD83242C1D4B958FC69D334A3C2F04">
    <w:name w:val="68BD83242C1D4B958FC69D334A3C2F04"/>
    <w:rsid w:val="0098036E"/>
  </w:style>
  <w:style w:type="paragraph" w:customStyle="1" w:styleId="0D3C5CA7530341D29472C5BFCF7729E7">
    <w:name w:val="0D3C5CA7530341D29472C5BFCF7729E7"/>
    <w:rsid w:val="0098036E"/>
  </w:style>
  <w:style w:type="paragraph" w:customStyle="1" w:styleId="C2EA38B0F23549498A8A8665A9C38EC8">
    <w:name w:val="C2EA38B0F23549498A8A8665A9C38EC8"/>
    <w:rsid w:val="0098036E"/>
  </w:style>
  <w:style w:type="paragraph" w:customStyle="1" w:styleId="CABB5ABF76B84B8A9A8E3E2193E663CC">
    <w:name w:val="CABB5ABF76B84B8A9A8E3E2193E663CC"/>
    <w:rsid w:val="0098036E"/>
  </w:style>
  <w:style w:type="paragraph" w:customStyle="1" w:styleId="B033F4FCB97248A28CA12DF4848C0ABF">
    <w:name w:val="B033F4FCB97248A28CA12DF4848C0ABF"/>
    <w:rsid w:val="0098036E"/>
  </w:style>
  <w:style w:type="paragraph" w:customStyle="1" w:styleId="2C9FD701C7E148EABA475B15DC5D6133">
    <w:name w:val="2C9FD701C7E148EABA475B15DC5D6133"/>
    <w:rsid w:val="0098036E"/>
  </w:style>
  <w:style w:type="paragraph" w:customStyle="1" w:styleId="916D1F81F46A453A8513B82C6A7C27AF">
    <w:name w:val="916D1F81F46A453A8513B82C6A7C27AF"/>
    <w:rsid w:val="0098036E"/>
  </w:style>
  <w:style w:type="paragraph" w:customStyle="1" w:styleId="0BEF7508C9504B7C8543C20B85177341">
    <w:name w:val="0BEF7508C9504B7C8543C20B85177341"/>
    <w:rsid w:val="0098036E"/>
  </w:style>
  <w:style w:type="paragraph" w:customStyle="1" w:styleId="0ECD1C159B4143FEAF67DBAC06952103">
    <w:name w:val="0ECD1C159B4143FEAF67DBAC06952103"/>
    <w:rsid w:val="0098036E"/>
  </w:style>
  <w:style w:type="paragraph" w:customStyle="1" w:styleId="0A2CCAEF2ACF4ACF82C8D06B5C2A1AC8">
    <w:name w:val="0A2CCAEF2ACF4ACF82C8D06B5C2A1AC8"/>
    <w:rsid w:val="0098036E"/>
  </w:style>
  <w:style w:type="paragraph" w:customStyle="1" w:styleId="7BE8A5A2E58340CA8DA399C46CB47161">
    <w:name w:val="7BE8A5A2E58340CA8DA399C46CB47161"/>
    <w:rsid w:val="0098036E"/>
  </w:style>
  <w:style w:type="paragraph" w:customStyle="1" w:styleId="43B61D10932947A6BFD22EC6F9291FD4">
    <w:name w:val="43B61D10932947A6BFD22EC6F9291FD4"/>
    <w:rsid w:val="0098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50302" gbs:entity="Activity" gbs:templateDesignerVersion="3.1 F">
  <gbs:StartDate gbs:loadFromGrowBusiness="OnProduce" gbs:saveInGrowBusiness="False" gbs:connected="true" gbs:recno="" gbs:entity="" gbs:datatype="date" gbs:key="10000">2018-03-05T18:00:00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Formannskapet</gbs:ToBoard.Name>
  <gbs:ToBoard.FromOtherContactsJOINEX.ToSource.Name gbs:loadFromGrowBusiness="OnProduce" gbs:saveInGrowBusiness="False" gbs:connected="true" gbs:recno="" gbs:entity="" gbs:datatype="string" gbs:key="10003" gbs:joinex="[JOINEX=[ToRole] {!OJEX!}=21]" gbs:removeContentControl="0">Elin Westengen Tokerød. </gbs:ToBoard.FromOtherContactsJOINEX.ToSource.Name>
  <gbs:ToBoard.ToCaseForBoardDocuments.Name gbs:loadFromGrowBusiness="OnProduce" gbs:saveInGrowBusiness="False" gbs:connected="true" gbs:recno="" gbs:entity="" gbs:datatype="string" gbs:key="10004">16/00087</gbs:ToBoard.ToCaseForBoardDocuments.Name>
  <gbs:ToBoard.Name gbs:loadFromGrowBusiness="OnProduce" gbs:saveInGrowBusiness="False" gbs:connected="true" gbs:recno="" gbs:entity="" gbs:datatype="string" gbs:key="10005">Formannskapet</gbs:ToBoard.Name>
  <gbs:StartDate gbs:loadFromGrowBusiness="OnProduce" gbs:saveInGrowBusiness="False" gbs:connected="true" gbs:recno="" gbs:entity="" gbs:datatype="date" gbs:key="10006">2018-03-05T18:00:00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Vestby%20MU%20Moteprotokoll%20SP.dotm</Template>
  <TotalTime>1</TotalTime>
  <Pages>11</Pages>
  <Words>2145</Words>
  <Characters>11370</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Formannskapet 05.03.2018 kl. 18:00</vt:lpstr>
      <vt:lpstr>Møteprotokoll</vt:lpstr>
    </vt:vector>
  </TitlesOfParts>
  <Company>Formannskapet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Formannskapet 05.03.2018 kl. 18:00</dc:title>
  <dc:subject>
  </dc:subject>
  <dc:creator>Elin Tokerød</dc:creator>
  <cp:keywords>
  </cp:keywords>
  <dc:description>
  </dc:description>
  <cp:lastModifiedBy>Elin Tokerød</cp:lastModifiedBy>
  <cp:revision>2</cp:revision>
  <cp:lastPrinted>1900-12-31T23:00:00Z</cp:lastPrinted>
  <dcterms:created xsi:type="dcterms:W3CDTF">2018-03-06T11:18:00Z</dcterms:created>
  <dcterms:modified xsi:type="dcterms:W3CDTF">2018-03-06T11:18:00Z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200023</vt:lpwstr>
  </property>
  <property fmtid="{D5CDD505-2E9C-101B-9397-08002B2CF9AE}" pid="5" name="fileId">
    <vt:lpwstr>
    </vt:lpwstr>
  </property>
  <property fmtid="{D5CDD505-2E9C-101B-9397-08002B2CF9AE}" pid="6" name="filePath">
    <vt:lpwstr>\\FO360WEBK01A@3002\PersonalLibraries\vk\a11eltok\viewed files</vt:lpwstr>
  </property>
  <property fmtid="{D5CDD505-2E9C-101B-9397-08002B2CF9AE}" pid="7" name="templateFilePath">
    <vt:lpwstr>\\FO360FIL01.KOMMUNE.LOCAL\docprod_PROD360VK\templates\Vestby MU Moteprotokoll SP.dotm</vt:lpwstr>
  </property>
  <property fmtid="{D5CDD505-2E9C-101B-9397-08002B2CF9AE}" pid="8" name="filePathOneNote">
    <vt:lpwstr>\\FO360WEBK01A\360users_PROD360VK\onenote\vk\a11eltok\</vt:lpwstr>
  </property>
  <property fmtid="{D5CDD505-2E9C-101B-9397-08002B2CF9AE}" pid="9" name="comment">
    <vt:lpwstr>
    </vt:lpwstr>
  </property>
  <property fmtid="{D5CDD505-2E9C-101B-9397-08002B2CF9AE}" pid="10" name="sourceId">
    <vt:lpwstr>350302</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vk\a11eltok</vt:lpwstr>
  </property>
  <property fmtid="{D5CDD505-2E9C-101B-9397-08002B2CF9AE}" pid="14" name="modifiedBy">
    <vt:lpwstr>vk\a11eltok</vt:lpwstr>
  </property>
  <property fmtid="{D5CDD505-2E9C-101B-9397-08002B2CF9AE}" pid="15" name="serverName">
    <vt:lpwstr>prod360vk.kommune.local</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350302</vt:lpwstr>
  </property>
  <property fmtid="{D5CDD505-2E9C-101B-9397-08002B2CF9AE}" pid="23" name="gbs_board">
    <vt:lpwstr>Formannskapet</vt:lpwstr>
  </property>
  <property fmtid="{D5CDD505-2E9C-101B-9397-08002B2CF9AE}" pid="24" name="gbs_boardID">
    <vt:lpwstr>200118</vt:lpwstr>
  </property>
  <property fmtid="{D5CDD505-2E9C-101B-9397-08002B2CF9AE}" pid="25" name="gbs_meetingdate">
    <vt:lpwstr>05.03.2018</vt:lpwstr>
  </property>
  <property fmtid="{D5CDD505-2E9C-101B-9397-08002B2CF9AE}" pid="26" name="gbs_location">
    <vt:lpwstr>Formannskapssalen Vestby rådhus</vt:lpwstr>
  </property>
  <property fmtid="{D5CDD505-2E9C-101B-9397-08002B2CF9AE}" pid="27" name="gbs_TemplatePath">
    <vt:lpwstr>http://prod360vk.kommune.local/360templates/</vt:lpwstr>
  </property>
  <property fmtid="{D5CDD505-2E9C-101B-9397-08002B2CF9AE}" pid="28" name="gbs_boardCode">
    <vt:lpwstr>F</vt:lpwstr>
  </property>
  <property fmtid="{D5CDD505-2E9C-101B-9397-08002B2CF9AE}" pid="29" name="gbs_UserID">
    <vt:lpwstr>200038</vt:lpwstr>
  </property>
  <property fmtid="{D5CDD505-2E9C-101B-9397-08002B2CF9AE}" pid="30" name="gbs_UserOrgUnitID">
    <vt:lpwstr>200011</vt:lpwstr>
  </property>
  <property fmtid="{D5CDD505-2E9C-101B-9397-08002B2CF9AE}" pid="31" name="gbs_UserName">
    <vt:lpwstr>Elin Tokerød</vt:lpwstr>
  </property>
  <property fmtid="{D5CDD505-2E9C-101B-9397-08002B2CF9AE}" pid="32" name="gbs_numrecs">
    <vt:lpwstr>0</vt:lpwstr>
  </property>
  <property fmtid="{D5CDD505-2E9C-101B-9397-08002B2CF9AE}" pid="33" name="gbs_ToAuthorization">
    <vt:lpwstr/>
  </property>
  <property fmtid="{D5CDD505-2E9C-101B-9397-08002B2CF9AE}" pid="34" name="gbs_ToAccessCode">
    <vt:lpwstr/>
  </property>
  <property fmtid="{D5CDD505-2E9C-101B-9397-08002B2CF9AE}" pid="35" name="sipTrackRevision">
    <vt:lpwstr>false</vt:lpwstr>
  </property>
</Properties>
</file>